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42" w:rsidRDefault="008D3242" w:rsidP="00425EC9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color w:val="575756"/>
          <w:sz w:val="24"/>
          <w:szCs w:val="24"/>
          <w:lang w:eastAsia="de-DE"/>
        </w:rPr>
      </w:pPr>
      <w:bookmarkStart w:id="0" w:name="_GoBack"/>
      <w:bookmarkEnd w:id="0"/>
      <w:r w:rsidRPr="00425EC9">
        <w:rPr>
          <w:rFonts w:ascii="Arial" w:eastAsia="Times New Roman" w:hAnsi="Arial" w:cs="Arial"/>
          <w:color w:val="575756"/>
          <w:sz w:val="24"/>
          <w:szCs w:val="24"/>
          <w:lang w:eastAsia="de-DE"/>
        </w:rPr>
        <w:t>Tag der offenen Tür</w:t>
      </w:r>
    </w:p>
    <w:p w:rsidR="00D175B8" w:rsidRDefault="00D175B8" w:rsidP="00425EC9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color w:val="575756"/>
          <w:sz w:val="24"/>
          <w:szCs w:val="24"/>
          <w:lang w:eastAsia="de-DE"/>
        </w:rPr>
      </w:pPr>
    </w:p>
    <w:p w:rsidR="00D175B8" w:rsidRPr="00425EC9" w:rsidRDefault="00D175B8" w:rsidP="00425EC9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color w:val="575756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575756"/>
          <w:sz w:val="24"/>
          <w:szCs w:val="24"/>
          <w:lang w:eastAsia="de-DE"/>
        </w:rPr>
        <w:t>Liebe Gäste der Schule,</w:t>
      </w:r>
    </w:p>
    <w:p w:rsidR="008D3242" w:rsidRPr="00425EC9" w:rsidRDefault="00D175B8" w:rsidP="00425E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75756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575756"/>
          <w:sz w:val="24"/>
          <w:szCs w:val="24"/>
          <w:lang w:eastAsia="de-DE"/>
        </w:rPr>
        <w:t>wir laden alle</w:t>
      </w:r>
      <w:r w:rsidR="008D3242" w:rsidRPr="00425EC9">
        <w:rPr>
          <w:rFonts w:ascii="Arial" w:eastAsia="Times New Roman" w:hAnsi="Arial" w:cs="Arial"/>
          <w:color w:val="575756"/>
          <w:sz w:val="24"/>
          <w:szCs w:val="24"/>
          <w:lang w:eastAsia="de-DE"/>
        </w:rPr>
        <w:t xml:space="preserve"> interessierten Schülerinnen und Schüler und deren Eltern </w:t>
      </w:r>
      <w:r>
        <w:rPr>
          <w:rFonts w:ascii="Arial" w:eastAsia="Times New Roman" w:hAnsi="Arial" w:cs="Arial"/>
          <w:color w:val="575756"/>
          <w:sz w:val="24"/>
          <w:szCs w:val="24"/>
          <w:lang w:eastAsia="de-DE"/>
        </w:rPr>
        <w:t>herzlich ein</w:t>
      </w:r>
      <w:r w:rsidR="008D3242" w:rsidRPr="00425EC9">
        <w:rPr>
          <w:rFonts w:ascii="Arial" w:eastAsia="Times New Roman" w:hAnsi="Arial" w:cs="Arial"/>
          <w:color w:val="575756"/>
          <w:sz w:val="24"/>
          <w:szCs w:val="24"/>
          <w:lang w:eastAsia="de-DE"/>
        </w:rPr>
        <w:t>.</w:t>
      </w:r>
    </w:p>
    <w:p w:rsidR="00D175B8" w:rsidRDefault="008D3242" w:rsidP="00425E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75756"/>
          <w:sz w:val="24"/>
          <w:szCs w:val="24"/>
          <w:lang w:eastAsia="de-DE"/>
        </w:rPr>
      </w:pPr>
      <w:r w:rsidRPr="00425EC9">
        <w:rPr>
          <w:rFonts w:ascii="Arial" w:eastAsia="Times New Roman" w:hAnsi="Arial" w:cs="Arial"/>
          <w:color w:val="575756"/>
          <w:sz w:val="24"/>
          <w:szCs w:val="24"/>
          <w:lang w:eastAsia="de-DE"/>
        </w:rPr>
        <w:t xml:space="preserve">Die erste Führung startet um 13:30 Uhr, die letzte um 15:30 Uhr. </w:t>
      </w:r>
    </w:p>
    <w:p w:rsidR="008D3242" w:rsidRPr="00425EC9" w:rsidRDefault="008D3242" w:rsidP="00425E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75756"/>
          <w:sz w:val="24"/>
          <w:szCs w:val="24"/>
          <w:lang w:eastAsia="de-DE"/>
        </w:rPr>
      </w:pPr>
      <w:r w:rsidRPr="00425EC9">
        <w:rPr>
          <w:rFonts w:ascii="Arial" w:eastAsia="Times New Roman" w:hAnsi="Arial" w:cs="Arial"/>
          <w:color w:val="575756"/>
          <w:sz w:val="24"/>
          <w:szCs w:val="24"/>
          <w:lang w:eastAsia="de-DE"/>
        </w:rPr>
        <w:t>Da jährlich um 13:30 Uhr der größte Ansturm ist, können Sie gerne auch später eintreffen.</w:t>
      </w:r>
    </w:p>
    <w:p w:rsidR="008D3242" w:rsidRPr="00425EC9" w:rsidRDefault="008D3242" w:rsidP="00425E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75756"/>
          <w:sz w:val="24"/>
          <w:szCs w:val="24"/>
          <w:lang w:eastAsia="de-DE"/>
        </w:rPr>
      </w:pPr>
      <w:r w:rsidRPr="00425EC9">
        <w:rPr>
          <w:rFonts w:ascii="Arial" w:eastAsia="Times New Roman" w:hAnsi="Arial" w:cs="Arial"/>
          <w:color w:val="575756"/>
          <w:sz w:val="24"/>
          <w:szCs w:val="24"/>
          <w:lang w:eastAsia="de-DE"/>
        </w:rPr>
        <w:t xml:space="preserve">Die Führungen finden ungefähr im Abstand von 10-15 Minuten statt. Sie werden von einer Lehrkraft oder einem </w:t>
      </w:r>
      <w:r w:rsidR="00D175B8">
        <w:rPr>
          <w:rFonts w:ascii="Arial" w:eastAsia="Times New Roman" w:hAnsi="Arial" w:cs="Arial"/>
          <w:color w:val="575756"/>
          <w:sz w:val="24"/>
          <w:szCs w:val="24"/>
          <w:lang w:eastAsia="de-DE"/>
        </w:rPr>
        <w:t xml:space="preserve">Mitglied des </w:t>
      </w:r>
      <w:proofErr w:type="spellStart"/>
      <w:r w:rsidRPr="00425EC9">
        <w:rPr>
          <w:rFonts w:ascii="Arial" w:eastAsia="Times New Roman" w:hAnsi="Arial" w:cs="Arial"/>
          <w:color w:val="575756"/>
          <w:sz w:val="24"/>
          <w:szCs w:val="24"/>
          <w:lang w:eastAsia="de-DE"/>
        </w:rPr>
        <w:t>Sozialpädagogen</w:t>
      </w:r>
      <w:r w:rsidR="00D175B8">
        <w:rPr>
          <w:rFonts w:ascii="Arial" w:eastAsia="Times New Roman" w:hAnsi="Arial" w:cs="Arial"/>
          <w:color w:val="575756"/>
          <w:sz w:val="24"/>
          <w:szCs w:val="24"/>
          <w:lang w:eastAsia="de-DE"/>
        </w:rPr>
        <w:t>teams</w:t>
      </w:r>
      <w:proofErr w:type="spellEnd"/>
      <w:r w:rsidRPr="00425EC9">
        <w:rPr>
          <w:rFonts w:ascii="Arial" w:eastAsia="Times New Roman" w:hAnsi="Arial" w:cs="Arial"/>
          <w:color w:val="575756"/>
          <w:sz w:val="24"/>
          <w:szCs w:val="24"/>
          <w:lang w:eastAsia="de-DE"/>
        </w:rPr>
        <w:t xml:space="preserve"> geleitet, die in Begleitung zweier Schüler</w:t>
      </w:r>
      <w:r w:rsidR="00D175B8">
        <w:rPr>
          <w:rFonts w:ascii="Arial" w:eastAsia="Times New Roman" w:hAnsi="Arial" w:cs="Arial"/>
          <w:color w:val="575756"/>
          <w:sz w:val="24"/>
          <w:szCs w:val="24"/>
          <w:lang w:eastAsia="de-DE"/>
        </w:rPr>
        <w:t>innen oder Schüler</w:t>
      </w:r>
      <w:r w:rsidRPr="00425EC9">
        <w:rPr>
          <w:rFonts w:ascii="Arial" w:eastAsia="Times New Roman" w:hAnsi="Arial" w:cs="Arial"/>
          <w:color w:val="575756"/>
          <w:sz w:val="24"/>
          <w:szCs w:val="24"/>
          <w:lang w:eastAsia="de-DE"/>
        </w:rPr>
        <w:t xml:space="preserve"> sind. Im Laufe von ungefähr einer Stunde werden das Schulgebäude, die Räume des Schlosses mit der Bibliothek, eine Internats-WG und das Sport- und Freizeitgelände gezeigt. Außerdem besteht reichlich Gelegenheit Fragen zu stellen.</w:t>
      </w:r>
    </w:p>
    <w:p w:rsidR="008D3242" w:rsidRDefault="008D3242" w:rsidP="00425E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75756"/>
          <w:sz w:val="24"/>
          <w:szCs w:val="24"/>
          <w:lang w:eastAsia="de-DE"/>
        </w:rPr>
      </w:pPr>
      <w:r w:rsidRPr="00425EC9">
        <w:rPr>
          <w:rFonts w:ascii="Arial" w:eastAsia="Times New Roman" w:hAnsi="Arial" w:cs="Arial"/>
          <w:color w:val="575756"/>
          <w:sz w:val="24"/>
          <w:szCs w:val="24"/>
          <w:lang w:eastAsia="de-DE"/>
        </w:rPr>
        <w:t>Daneben stellt sich auch der Elternbeirat vor und beantwortet Fragen. In einem eigenen Raum erhalten an einer Bewerbung interessierte Sch</w:t>
      </w:r>
      <w:r w:rsidR="00425EC9">
        <w:rPr>
          <w:rFonts w:ascii="Arial" w:eastAsia="Times New Roman" w:hAnsi="Arial" w:cs="Arial"/>
          <w:color w:val="575756"/>
          <w:sz w:val="24"/>
          <w:szCs w:val="24"/>
          <w:lang w:eastAsia="de-DE"/>
        </w:rPr>
        <w:t>üler</w:t>
      </w:r>
      <w:r w:rsidR="00D175B8">
        <w:rPr>
          <w:rFonts w:ascii="Arial" w:eastAsia="Times New Roman" w:hAnsi="Arial" w:cs="Arial"/>
          <w:color w:val="575756"/>
          <w:sz w:val="24"/>
          <w:szCs w:val="24"/>
          <w:lang w:eastAsia="de-DE"/>
        </w:rPr>
        <w:t>innen und Schüler</w:t>
      </w:r>
      <w:r w:rsidR="00425EC9">
        <w:rPr>
          <w:rFonts w:ascii="Arial" w:eastAsia="Times New Roman" w:hAnsi="Arial" w:cs="Arial"/>
          <w:color w:val="575756"/>
          <w:sz w:val="24"/>
          <w:szCs w:val="24"/>
          <w:lang w:eastAsia="de-DE"/>
        </w:rPr>
        <w:t xml:space="preserve"> in Abwesenheit von Eltern </w:t>
      </w:r>
      <w:r w:rsidRPr="00425EC9">
        <w:rPr>
          <w:rFonts w:ascii="Arial" w:eastAsia="Times New Roman" w:hAnsi="Arial" w:cs="Arial"/>
          <w:color w:val="575756"/>
          <w:sz w:val="24"/>
          <w:szCs w:val="24"/>
          <w:lang w:eastAsia="de-DE"/>
        </w:rPr>
        <w:t>Gelegenheit, aktuelle Hansenberg</w:t>
      </w:r>
      <w:r w:rsidR="00D175B8">
        <w:rPr>
          <w:rFonts w:ascii="Arial" w:eastAsia="Times New Roman" w:hAnsi="Arial" w:cs="Arial"/>
          <w:color w:val="575756"/>
          <w:sz w:val="24"/>
          <w:szCs w:val="24"/>
          <w:lang w:eastAsia="de-DE"/>
        </w:rPr>
        <w:t>-S</w:t>
      </w:r>
      <w:r w:rsidRPr="00425EC9">
        <w:rPr>
          <w:rFonts w:ascii="Arial" w:eastAsia="Times New Roman" w:hAnsi="Arial" w:cs="Arial"/>
          <w:color w:val="575756"/>
          <w:sz w:val="24"/>
          <w:szCs w:val="24"/>
          <w:lang w:eastAsia="de-DE"/>
        </w:rPr>
        <w:t>chüler</w:t>
      </w:r>
      <w:r w:rsidR="00D175B8">
        <w:rPr>
          <w:rFonts w:ascii="Arial" w:eastAsia="Times New Roman" w:hAnsi="Arial" w:cs="Arial"/>
          <w:color w:val="575756"/>
          <w:sz w:val="24"/>
          <w:szCs w:val="24"/>
          <w:lang w:eastAsia="de-DE"/>
        </w:rPr>
        <w:t>innen und -Schüler</w:t>
      </w:r>
      <w:r w:rsidRPr="00425EC9">
        <w:rPr>
          <w:rFonts w:ascii="Arial" w:eastAsia="Times New Roman" w:hAnsi="Arial" w:cs="Arial"/>
          <w:color w:val="575756"/>
          <w:sz w:val="24"/>
          <w:szCs w:val="24"/>
          <w:lang w:eastAsia="de-DE"/>
        </w:rPr>
        <w:t xml:space="preserve"> zu befragen.</w:t>
      </w:r>
    </w:p>
    <w:p w:rsidR="00D175B8" w:rsidRDefault="00D175B8" w:rsidP="00425E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75756"/>
          <w:sz w:val="24"/>
          <w:szCs w:val="24"/>
          <w:lang w:eastAsia="de-DE"/>
        </w:rPr>
      </w:pPr>
    </w:p>
    <w:p w:rsidR="00D175B8" w:rsidRDefault="00D175B8" w:rsidP="00425E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75756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575756"/>
          <w:sz w:val="24"/>
          <w:szCs w:val="24"/>
          <w:lang w:eastAsia="de-DE"/>
        </w:rPr>
        <w:t>Wir freuen uns auf Ihren Besuch!</w:t>
      </w:r>
    </w:p>
    <w:p w:rsidR="00D175B8" w:rsidRDefault="00D175B8" w:rsidP="00425E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75756"/>
          <w:sz w:val="24"/>
          <w:szCs w:val="24"/>
          <w:lang w:eastAsia="de-DE"/>
        </w:rPr>
      </w:pPr>
    </w:p>
    <w:p w:rsidR="00D175B8" w:rsidRPr="00425EC9" w:rsidRDefault="00D175B8" w:rsidP="00425E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75756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575756"/>
          <w:sz w:val="24"/>
          <w:szCs w:val="24"/>
          <w:lang w:eastAsia="de-DE"/>
        </w:rPr>
        <w:t>Dr. Susanne Gebauer, Schulleiterin</w:t>
      </w:r>
    </w:p>
    <w:p w:rsidR="003552B7" w:rsidRPr="00425EC9" w:rsidRDefault="003552B7" w:rsidP="00425E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552B7" w:rsidRPr="00425E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8F"/>
    <w:rsid w:val="002A7E8F"/>
    <w:rsid w:val="003552B7"/>
    <w:rsid w:val="00425EC9"/>
    <w:rsid w:val="00781E14"/>
    <w:rsid w:val="008D3242"/>
    <w:rsid w:val="00B95238"/>
    <w:rsid w:val="00D1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468EC-2D65-4B99-953E-BA462A49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Hoffmann</dc:creator>
  <cp:keywords/>
  <dc:description/>
  <cp:lastModifiedBy>Uwe Hoffmann</cp:lastModifiedBy>
  <cp:revision>2</cp:revision>
  <dcterms:created xsi:type="dcterms:W3CDTF">2018-09-13T18:19:00Z</dcterms:created>
  <dcterms:modified xsi:type="dcterms:W3CDTF">2018-09-13T18:19:00Z</dcterms:modified>
</cp:coreProperties>
</file>