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02F9" w14:textId="77777777" w:rsidR="009B69DC" w:rsidRDefault="009B69DC" w:rsidP="00EA6E65">
      <w:pPr>
        <w:pStyle w:val="berschriftAnfProf"/>
        <w:tabs>
          <w:tab w:val="left" w:pos="2880"/>
        </w:tabs>
        <w:spacing w:before="0"/>
        <w:rPr>
          <w:rFonts w:ascii="Times New Roman" w:hAnsi="Times New Roman" w:cs="Times New Roman"/>
        </w:rPr>
      </w:pPr>
      <w:r w:rsidRPr="00DA79C9">
        <w:rPr>
          <w:rFonts w:ascii="Times New Roman" w:hAnsi="Times New Roman" w:cs="Times New Roman"/>
        </w:rPr>
        <w:t>Anforderungsprofil</w:t>
      </w:r>
    </w:p>
    <w:p w14:paraId="3859D3BD" w14:textId="77777777" w:rsidR="00EA6E65" w:rsidRPr="00EA6E65" w:rsidRDefault="00EA6E65" w:rsidP="00EA6E65">
      <w:pPr>
        <w:ind w:right="3312"/>
        <w:jc w:val="both"/>
        <w:rPr>
          <w:rFonts w:ascii="Arial" w:eastAsia="Times New Roman" w:hAnsi="Arial"/>
          <w:b/>
          <w:sz w:val="18"/>
          <w:lang w:val="de-DE" w:eastAsia="de-DE"/>
        </w:rPr>
      </w:pPr>
      <w:r w:rsidRPr="00EA6E65">
        <w:rPr>
          <w:rFonts w:ascii="Arial" w:eastAsia="Times New Roman" w:hAnsi="Arial"/>
          <w:sz w:val="18"/>
          <w:lang w:val="de-DE" w:eastAsia="de-DE"/>
        </w:rPr>
        <w:t xml:space="preserve">Im Bereich des Staatlichen Schulamtes für den Rheingau-Taunus-Kreis und die Landeshauptstadt Wiesbaden sind an der Internatsschule Schloss Hansenberg </w:t>
      </w:r>
      <w:r w:rsidRPr="00EA6E65">
        <w:rPr>
          <w:rFonts w:ascii="Arial" w:eastAsia="Times New Roman" w:hAnsi="Arial"/>
          <w:b/>
          <w:sz w:val="18"/>
          <w:lang w:val="de-DE" w:eastAsia="de-DE"/>
        </w:rPr>
        <w:t>ab 01.10.2022 zwei Stellen einer Sozialpädagogin/eines Sozialpädagogen oder einer Diplom-Pädagogin/eines Diplom-Pädagogen zu besetzen. Es handelt sich</w:t>
      </w:r>
      <w:r w:rsidR="007B6B3B">
        <w:rPr>
          <w:rFonts w:ascii="Arial" w:eastAsia="Times New Roman" w:hAnsi="Arial"/>
          <w:b/>
          <w:sz w:val="18"/>
          <w:lang w:val="de-DE" w:eastAsia="de-DE"/>
        </w:rPr>
        <w:t xml:space="preserve"> </w:t>
      </w:r>
      <w:r w:rsidRPr="00EA6E65">
        <w:rPr>
          <w:rFonts w:ascii="Arial" w:eastAsia="Times New Roman" w:hAnsi="Arial"/>
          <w:b/>
          <w:sz w:val="18"/>
          <w:lang w:val="de-DE" w:eastAsia="de-DE"/>
        </w:rPr>
        <w:t>um unbefristete Vollzeitstellen im Dienst des Landes Hessen.</w:t>
      </w:r>
    </w:p>
    <w:p w14:paraId="691CC5DC" w14:textId="77777777" w:rsidR="00EA6E65" w:rsidRPr="00EA6E65" w:rsidRDefault="00EA6E65" w:rsidP="009B69DC">
      <w:pPr>
        <w:ind w:right="3312"/>
        <w:jc w:val="both"/>
        <w:rPr>
          <w:rFonts w:ascii="Arial" w:eastAsia="Times New Roman" w:hAnsi="Arial"/>
          <w:sz w:val="18"/>
          <w:lang w:val="de-DE" w:eastAsia="de-DE"/>
        </w:rPr>
      </w:pPr>
    </w:p>
    <w:p w14:paraId="0FDF7EB6" w14:textId="77777777" w:rsidR="00EA6E65" w:rsidRPr="00EA6E65" w:rsidRDefault="00EA6E65" w:rsidP="009B69DC">
      <w:pPr>
        <w:ind w:right="3312"/>
        <w:jc w:val="both"/>
        <w:rPr>
          <w:rFonts w:ascii="Arial" w:eastAsia="Times New Roman" w:hAnsi="Arial"/>
          <w:sz w:val="18"/>
          <w:lang w:val="de-DE" w:eastAsia="de-DE"/>
        </w:rPr>
      </w:pPr>
      <w:r w:rsidRPr="00EA6E65">
        <w:rPr>
          <w:rFonts w:ascii="Arial" w:eastAsia="Times New Roman" w:hAnsi="Arial"/>
          <w:sz w:val="18"/>
          <w:lang w:val="de-DE" w:eastAsia="de-DE"/>
        </w:rPr>
        <w:t>Die Internatsschule Schloss Hansenberg ist ein Oberstufengymnasium für besonders leistungswillige und leistungsstarke Schülerinnen und Schüler im Einklang mit aktueller begabungspsychologischer Forschung.</w:t>
      </w:r>
    </w:p>
    <w:p w14:paraId="0C0CD447" w14:textId="77777777" w:rsidR="00EA6E65" w:rsidRPr="00EA6E65" w:rsidRDefault="00EA6E65" w:rsidP="009B69DC">
      <w:pPr>
        <w:ind w:right="3312"/>
        <w:jc w:val="both"/>
        <w:rPr>
          <w:rFonts w:ascii="Arial" w:eastAsia="Times New Roman" w:hAnsi="Arial"/>
          <w:sz w:val="18"/>
          <w:lang w:val="de-DE" w:eastAsia="de-DE"/>
        </w:rPr>
      </w:pPr>
      <w:r w:rsidRPr="00EA6E65">
        <w:rPr>
          <w:rFonts w:ascii="Arial" w:eastAsia="Times New Roman" w:hAnsi="Arial"/>
          <w:sz w:val="18"/>
          <w:lang w:val="de-DE" w:eastAsia="de-DE"/>
        </w:rPr>
        <w:t>Als Referenzschule im Bund-Länder-Projekt „Leistung macht Schule“ tauscht die Schule Erfahrungen mit anderen aus und agiert als Multiplikator für diagnosebasierte innovative Unterrichtsprojekte. In der Betreuung der vor Ort lebenden 200 Schülerinnen und Schüler legt die Schule großen Wert auf die enge Zusammenarbeit von Lehrkräften, Sozialpädagoginnen und Sozialpädagogen und Schulpsycholog/-innen</w:t>
      </w:r>
    </w:p>
    <w:p w14:paraId="63385832" w14:textId="77777777" w:rsidR="00EA6E65" w:rsidRDefault="00EA6E65" w:rsidP="009B69DC">
      <w:pPr>
        <w:ind w:right="3312"/>
        <w:jc w:val="both"/>
        <w:rPr>
          <w:rFonts w:ascii="Arial" w:eastAsia="Times New Roman" w:hAnsi="Arial"/>
          <w:sz w:val="18"/>
          <w:lang w:val="de-DE" w:eastAsia="de-DE"/>
        </w:rPr>
      </w:pPr>
    </w:p>
    <w:p w14:paraId="039C5D0B" w14:textId="77777777" w:rsidR="007B6B3B" w:rsidRPr="00EA6E65" w:rsidRDefault="007B6B3B" w:rsidP="009B69DC">
      <w:pPr>
        <w:ind w:right="3312"/>
        <w:jc w:val="both"/>
        <w:rPr>
          <w:rFonts w:ascii="Arial" w:eastAsia="Times New Roman" w:hAnsi="Arial"/>
          <w:sz w:val="18"/>
          <w:lang w:val="de-DE" w:eastAsia="de-DE"/>
        </w:rPr>
      </w:pPr>
    </w:p>
    <w:p w14:paraId="20AA3189" w14:textId="77777777" w:rsidR="006F2AA3" w:rsidRPr="00EA6E65" w:rsidRDefault="006F2AA3" w:rsidP="00EA6E65">
      <w:pPr>
        <w:spacing w:line="312" w:lineRule="auto"/>
        <w:outlineLvl w:val="2"/>
        <w:rPr>
          <w:rFonts w:ascii="Arial" w:eastAsia="Times New Roman" w:hAnsi="Arial" w:cs="Arial"/>
          <w:b/>
          <w:color w:val="333333"/>
          <w:sz w:val="18"/>
          <w:szCs w:val="16"/>
          <w:lang w:eastAsia="de-DE"/>
        </w:rPr>
      </w:pPr>
      <w:r w:rsidRPr="00EA6E65">
        <w:rPr>
          <w:rFonts w:ascii="Arial" w:eastAsia="Times New Roman" w:hAnsi="Arial" w:cs="Arial"/>
          <w:b/>
          <w:color w:val="333333"/>
          <w:sz w:val="18"/>
          <w:szCs w:val="16"/>
          <w:lang w:eastAsia="de-DE"/>
        </w:rPr>
        <w:t>Die Aufgaben:</w:t>
      </w:r>
    </w:p>
    <w:p w14:paraId="3C3B13A3"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Eigenverantwortliche Betreuung von Wohngruppen mit Unterstützung und</w:t>
      </w:r>
    </w:p>
    <w:p w14:paraId="416D16E7" w14:textId="77777777" w:rsidR="00EA6E65" w:rsidRPr="00EA6E65" w:rsidRDefault="00EA6E65" w:rsidP="00EA6E65">
      <w:pPr>
        <w:pStyle w:val="Listenabsatz"/>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Rückkopplung durch das sozialpädagogische Team</w:t>
      </w:r>
    </w:p>
    <w:p w14:paraId="111468B9"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Individuelle Beratung und Förderung der Schülerinnen und Schüler in allen Lebensbereichen</w:t>
      </w:r>
    </w:p>
    <w:p w14:paraId="57023BA6"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Teamorientierte Zusammenarbeit mit Sozialpädagoginnen und Sozialpädagogen sowie Lehrkräften</w:t>
      </w:r>
    </w:p>
    <w:p w14:paraId="0BB74339"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Mitwirkung bei schulischen und außerschulischen Veranstaltungen</w:t>
      </w:r>
    </w:p>
    <w:p w14:paraId="109A951C"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Ausübung der Aufsichtspflicht auch in Form von Nachtbereitschaften</w:t>
      </w:r>
    </w:p>
    <w:p w14:paraId="15571DE1" w14:textId="77777777" w:rsidR="00EA6E65" w:rsidRPr="00EA6E65" w:rsidRDefault="00EA6E65" w:rsidP="00EA6E65">
      <w:pPr>
        <w:pStyle w:val="Listenabsatz"/>
        <w:numPr>
          <w:ilvl w:val="0"/>
          <w:numId w:val="6"/>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Reflexion und Weiterentwicklung von Betreuungskonzepten im Team</w:t>
      </w:r>
    </w:p>
    <w:p w14:paraId="4A21F7E3" w14:textId="77777777" w:rsidR="00EE2F85" w:rsidRDefault="00EE2F85" w:rsidP="00EE2F85">
      <w:pPr>
        <w:ind w:right="3312"/>
        <w:jc w:val="both"/>
        <w:rPr>
          <w:rFonts w:ascii="Arial" w:eastAsia="Times New Roman" w:hAnsi="Arial"/>
          <w:sz w:val="18"/>
          <w:szCs w:val="16"/>
          <w:lang w:val="de-DE" w:eastAsia="de-DE"/>
        </w:rPr>
      </w:pPr>
    </w:p>
    <w:p w14:paraId="142F8D51" w14:textId="77777777" w:rsidR="00EA6E65" w:rsidRPr="00EA6E65" w:rsidRDefault="00EA6E65" w:rsidP="00EE2F85">
      <w:pPr>
        <w:ind w:right="3312"/>
        <w:jc w:val="both"/>
        <w:rPr>
          <w:rFonts w:ascii="Arial" w:eastAsia="Times New Roman" w:hAnsi="Arial"/>
          <w:sz w:val="18"/>
          <w:szCs w:val="16"/>
          <w:lang w:val="de-DE" w:eastAsia="de-DE"/>
        </w:rPr>
      </w:pPr>
    </w:p>
    <w:p w14:paraId="7F4D2BB2" w14:textId="77777777" w:rsidR="00EE2F85" w:rsidRDefault="00EE2F85" w:rsidP="00EE2F85">
      <w:pPr>
        <w:spacing w:line="312" w:lineRule="auto"/>
        <w:outlineLvl w:val="2"/>
        <w:rPr>
          <w:rFonts w:ascii="Arial" w:eastAsia="Times New Roman" w:hAnsi="Arial" w:cs="Arial"/>
          <w:b/>
          <w:color w:val="333333"/>
          <w:sz w:val="18"/>
          <w:szCs w:val="16"/>
          <w:lang w:eastAsia="de-DE"/>
        </w:rPr>
      </w:pPr>
      <w:proofErr w:type="spellStart"/>
      <w:r w:rsidRPr="00EA6E65">
        <w:rPr>
          <w:rFonts w:ascii="Arial" w:eastAsia="Times New Roman" w:hAnsi="Arial" w:cs="Arial"/>
          <w:b/>
          <w:color w:val="333333"/>
          <w:sz w:val="18"/>
          <w:szCs w:val="16"/>
          <w:lang w:eastAsia="de-DE"/>
        </w:rPr>
        <w:t>Unsere</w:t>
      </w:r>
      <w:proofErr w:type="spellEnd"/>
      <w:r w:rsidRPr="00EA6E65">
        <w:rPr>
          <w:rFonts w:ascii="Arial" w:eastAsia="Times New Roman" w:hAnsi="Arial" w:cs="Arial"/>
          <w:b/>
          <w:color w:val="333333"/>
          <w:sz w:val="18"/>
          <w:szCs w:val="16"/>
          <w:lang w:eastAsia="de-DE"/>
        </w:rPr>
        <w:t xml:space="preserve"> </w:t>
      </w:r>
      <w:proofErr w:type="spellStart"/>
      <w:r w:rsidRPr="00EA6E65">
        <w:rPr>
          <w:rFonts w:ascii="Arial" w:eastAsia="Times New Roman" w:hAnsi="Arial" w:cs="Arial"/>
          <w:b/>
          <w:color w:val="333333"/>
          <w:sz w:val="18"/>
          <w:szCs w:val="16"/>
          <w:lang w:eastAsia="de-DE"/>
        </w:rPr>
        <w:t>Anforderungen</w:t>
      </w:r>
      <w:proofErr w:type="spellEnd"/>
      <w:r w:rsidRPr="00EA6E65">
        <w:rPr>
          <w:rFonts w:ascii="Arial" w:eastAsia="Times New Roman" w:hAnsi="Arial" w:cs="Arial"/>
          <w:b/>
          <w:color w:val="333333"/>
          <w:sz w:val="18"/>
          <w:szCs w:val="16"/>
          <w:lang w:eastAsia="de-DE"/>
        </w:rPr>
        <w:t>:</w:t>
      </w:r>
    </w:p>
    <w:p w14:paraId="4E92529C" w14:textId="77777777" w:rsidR="00277758" w:rsidRPr="00EA6E65" w:rsidRDefault="00277758" w:rsidP="00EE2F85">
      <w:pPr>
        <w:spacing w:line="312" w:lineRule="auto"/>
        <w:outlineLvl w:val="2"/>
        <w:rPr>
          <w:rFonts w:ascii="Arial" w:eastAsia="Times New Roman" w:hAnsi="Arial" w:cs="Arial"/>
          <w:b/>
          <w:color w:val="333333"/>
          <w:sz w:val="18"/>
          <w:szCs w:val="16"/>
          <w:lang w:val="de-DE" w:eastAsia="de-DE"/>
        </w:rPr>
      </w:pPr>
    </w:p>
    <w:p w14:paraId="5E7809C1" w14:textId="77777777" w:rsidR="00277758" w:rsidRPr="00EA6E65" w:rsidRDefault="00EA6E65" w:rsidP="00EA6E65">
      <w:pPr>
        <w:autoSpaceDE w:val="0"/>
        <w:autoSpaceDN w:val="0"/>
        <w:adjustRightInd w:val="0"/>
        <w:rPr>
          <w:rFonts w:ascii="Arial" w:hAnsi="Arial" w:cs="Arial"/>
          <w:b/>
          <w:sz w:val="18"/>
          <w:szCs w:val="16"/>
        </w:rPr>
      </w:pPr>
      <w:r w:rsidRPr="00EA6E65">
        <w:rPr>
          <w:rFonts w:ascii="Arial" w:hAnsi="Arial" w:cs="Arial"/>
          <w:b/>
          <w:sz w:val="18"/>
          <w:szCs w:val="16"/>
        </w:rPr>
        <w:t xml:space="preserve">Für die </w:t>
      </w:r>
      <w:proofErr w:type="spellStart"/>
      <w:r w:rsidRPr="00EA6E65">
        <w:rPr>
          <w:rFonts w:ascii="Arial" w:hAnsi="Arial" w:cs="Arial"/>
          <w:b/>
          <w:sz w:val="18"/>
          <w:szCs w:val="16"/>
        </w:rPr>
        <w:t>Besetzung</w:t>
      </w:r>
      <w:proofErr w:type="spellEnd"/>
      <w:r w:rsidRPr="00EA6E65">
        <w:rPr>
          <w:rFonts w:ascii="Arial" w:hAnsi="Arial" w:cs="Arial"/>
          <w:b/>
          <w:sz w:val="18"/>
          <w:szCs w:val="16"/>
        </w:rPr>
        <w:t xml:space="preserve"> der o. g. Stelle </w:t>
      </w:r>
      <w:proofErr w:type="spellStart"/>
      <w:r w:rsidRPr="00EA6E65">
        <w:rPr>
          <w:rFonts w:ascii="Arial" w:hAnsi="Arial" w:cs="Arial"/>
          <w:b/>
          <w:sz w:val="18"/>
          <w:szCs w:val="16"/>
        </w:rPr>
        <w:t>werden</w:t>
      </w:r>
      <w:proofErr w:type="spellEnd"/>
      <w:r w:rsidRPr="00EA6E65">
        <w:rPr>
          <w:rFonts w:ascii="Arial" w:hAnsi="Arial" w:cs="Arial"/>
          <w:b/>
          <w:sz w:val="18"/>
          <w:szCs w:val="16"/>
        </w:rPr>
        <w:t xml:space="preserve"> </w:t>
      </w:r>
      <w:proofErr w:type="spellStart"/>
      <w:r w:rsidRPr="00EA6E65">
        <w:rPr>
          <w:rFonts w:ascii="Arial" w:hAnsi="Arial" w:cs="Arial"/>
          <w:b/>
          <w:sz w:val="18"/>
          <w:szCs w:val="16"/>
        </w:rPr>
        <w:t>zwingend</w:t>
      </w:r>
      <w:proofErr w:type="spellEnd"/>
      <w:r w:rsidRPr="00EA6E65">
        <w:rPr>
          <w:rFonts w:ascii="Arial" w:hAnsi="Arial" w:cs="Arial"/>
          <w:b/>
          <w:sz w:val="18"/>
          <w:szCs w:val="16"/>
        </w:rPr>
        <w:t xml:space="preserve"> </w:t>
      </w:r>
      <w:proofErr w:type="spellStart"/>
      <w:r w:rsidRPr="00EA6E65">
        <w:rPr>
          <w:rFonts w:ascii="Arial" w:hAnsi="Arial" w:cs="Arial"/>
          <w:b/>
          <w:sz w:val="18"/>
          <w:szCs w:val="16"/>
        </w:rPr>
        <w:t>vorausgesetzt</w:t>
      </w:r>
      <w:proofErr w:type="spellEnd"/>
      <w:r w:rsidRPr="00EA6E65">
        <w:rPr>
          <w:rFonts w:ascii="Arial" w:hAnsi="Arial" w:cs="Arial"/>
          <w:b/>
          <w:sz w:val="18"/>
          <w:szCs w:val="16"/>
        </w:rPr>
        <w:t>:</w:t>
      </w:r>
    </w:p>
    <w:p w14:paraId="3E1B1E36"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 xml:space="preserve">Studium der Sozialpädagogik/ Soziale Arbeit und Abschluss Bachelor oder Master oder Studium der Pädagogik mit Abschluss Bachelor, Diplom oder vergleichbar </w:t>
      </w:r>
    </w:p>
    <w:p w14:paraId="3162C314" w14:textId="77777777" w:rsidR="00EA6E65" w:rsidRPr="00EA6E65" w:rsidRDefault="00EA6E65" w:rsidP="00EA6E65">
      <w:pPr>
        <w:autoSpaceDE w:val="0"/>
        <w:autoSpaceDN w:val="0"/>
        <w:adjustRightInd w:val="0"/>
        <w:rPr>
          <w:rFonts w:ascii="Arial,Bold" w:hAnsi="Arial,Bold" w:cs="Arial,Bold"/>
          <w:b/>
          <w:bCs/>
          <w:color w:val="000000"/>
          <w:sz w:val="18"/>
          <w:szCs w:val="16"/>
        </w:rPr>
      </w:pPr>
    </w:p>
    <w:p w14:paraId="34E2985A" w14:textId="77777777" w:rsidR="00EA6E65" w:rsidRPr="00A75943" w:rsidRDefault="00EA6E65" w:rsidP="00EA6E65">
      <w:pPr>
        <w:autoSpaceDE w:val="0"/>
        <w:autoSpaceDN w:val="0"/>
        <w:adjustRightInd w:val="0"/>
        <w:rPr>
          <w:rFonts w:ascii="Arial" w:hAnsi="Arial" w:cs="Arial"/>
          <w:b/>
          <w:sz w:val="18"/>
          <w:szCs w:val="16"/>
          <w:lang w:val="de-DE"/>
        </w:rPr>
      </w:pPr>
      <w:r w:rsidRPr="00A75943">
        <w:rPr>
          <w:rFonts w:ascii="Arial" w:hAnsi="Arial" w:cs="Arial"/>
          <w:b/>
          <w:sz w:val="18"/>
          <w:szCs w:val="16"/>
          <w:lang w:val="de-DE"/>
        </w:rPr>
        <w:t>Die nachstehenden Anforderungen sind wünschenswert:</w:t>
      </w:r>
    </w:p>
    <w:p w14:paraId="73FB9679"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Tätigkeiten in einem pädagogischen Arbeitsbereich mit Jugendlichen</w:t>
      </w:r>
    </w:p>
    <w:p w14:paraId="15C8A1BC"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Bereitschaft in einem multiprofessionellen Team zu arbeiten</w:t>
      </w:r>
    </w:p>
    <w:p w14:paraId="4CF173DA"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Kommunikations-, Team- und Konfliktfähigkeit</w:t>
      </w:r>
    </w:p>
    <w:p w14:paraId="65F641C4"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Planungs- und Handlungskompetenz sowie Organisationsfähigkeit</w:t>
      </w:r>
    </w:p>
    <w:p w14:paraId="3345F8A9"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Initiative und Verantwortungsbereitschaft</w:t>
      </w:r>
    </w:p>
    <w:p w14:paraId="1E6139EC"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Belastbarkeit</w:t>
      </w:r>
    </w:p>
    <w:p w14:paraId="12F7D400"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Gender-Kompetenz und interkulturelle Kompetenz</w:t>
      </w:r>
    </w:p>
    <w:p w14:paraId="488CBF7E" w14:textId="77777777" w:rsidR="00EA6E65" w:rsidRPr="00EA6E65" w:rsidRDefault="00EA6E65" w:rsidP="00EA6E65">
      <w:pPr>
        <w:pStyle w:val="Listenabsatz"/>
        <w:numPr>
          <w:ilvl w:val="0"/>
          <w:numId w:val="7"/>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Reflexions- und Analysefähigkeit</w:t>
      </w:r>
    </w:p>
    <w:p w14:paraId="5A9B2727" w14:textId="77777777" w:rsidR="00EE2F85" w:rsidRDefault="00EE2F85" w:rsidP="00EE2F85">
      <w:pPr>
        <w:ind w:right="3312"/>
        <w:jc w:val="both"/>
        <w:rPr>
          <w:rFonts w:ascii="Arial" w:eastAsia="Times New Roman" w:hAnsi="Arial"/>
          <w:sz w:val="18"/>
          <w:szCs w:val="16"/>
          <w:lang w:val="de-DE" w:eastAsia="de-DE"/>
        </w:rPr>
      </w:pPr>
    </w:p>
    <w:p w14:paraId="0D39EFF8" w14:textId="77777777" w:rsidR="00EA6E65" w:rsidRPr="00EA6E65" w:rsidRDefault="00EA6E65" w:rsidP="00EE2F85">
      <w:pPr>
        <w:ind w:right="3312"/>
        <w:jc w:val="both"/>
        <w:rPr>
          <w:rFonts w:ascii="Arial" w:eastAsia="Times New Roman" w:hAnsi="Arial"/>
          <w:sz w:val="18"/>
          <w:szCs w:val="16"/>
          <w:lang w:val="de-DE" w:eastAsia="de-DE"/>
        </w:rPr>
      </w:pPr>
    </w:p>
    <w:p w14:paraId="02B7A6AF" w14:textId="77777777" w:rsidR="00DF6F9A" w:rsidRDefault="008F045B" w:rsidP="00EA6E65">
      <w:pPr>
        <w:spacing w:line="312" w:lineRule="auto"/>
        <w:outlineLvl w:val="2"/>
        <w:rPr>
          <w:rFonts w:ascii="Arial" w:eastAsia="Times New Roman" w:hAnsi="Arial" w:cs="Arial"/>
          <w:b/>
          <w:color w:val="333333"/>
          <w:sz w:val="18"/>
          <w:szCs w:val="16"/>
          <w:lang w:eastAsia="de-DE"/>
        </w:rPr>
      </w:pPr>
      <w:r w:rsidRPr="00EA6E65">
        <w:rPr>
          <w:rFonts w:ascii="Arial" w:eastAsia="Times New Roman" w:hAnsi="Arial" w:cs="Arial"/>
          <w:b/>
          <w:color w:val="333333"/>
          <w:sz w:val="18"/>
          <w:szCs w:val="16"/>
          <w:lang w:eastAsia="de-DE"/>
        </w:rPr>
        <w:t xml:space="preserve">Was </w:t>
      </w:r>
      <w:proofErr w:type="spellStart"/>
      <w:r w:rsidRPr="00EA6E65">
        <w:rPr>
          <w:rFonts w:ascii="Arial" w:eastAsia="Times New Roman" w:hAnsi="Arial" w:cs="Arial"/>
          <w:b/>
          <w:color w:val="333333"/>
          <w:sz w:val="18"/>
          <w:szCs w:val="16"/>
          <w:lang w:eastAsia="de-DE"/>
        </w:rPr>
        <w:t>wir</w:t>
      </w:r>
      <w:proofErr w:type="spellEnd"/>
      <w:r w:rsidRPr="00EA6E65">
        <w:rPr>
          <w:rFonts w:ascii="Arial" w:eastAsia="Times New Roman" w:hAnsi="Arial" w:cs="Arial"/>
          <w:b/>
          <w:color w:val="333333"/>
          <w:sz w:val="18"/>
          <w:szCs w:val="16"/>
          <w:lang w:eastAsia="de-DE"/>
        </w:rPr>
        <w:t xml:space="preserve"> </w:t>
      </w:r>
      <w:proofErr w:type="spellStart"/>
      <w:r w:rsidRPr="00EA6E65">
        <w:rPr>
          <w:rFonts w:ascii="Arial" w:eastAsia="Times New Roman" w:hAnsi="Arial" w:cs="Arial"/>
          <w:b/>
          <w:color w:val="333333"/>
          <w:sz w:val="18"/>
          <w:szCs w:val="16"/>
          <w:lang w:eastAsia="de-DE"/>
        </w:rPr>
        <w:t>bieten</w:t>
      </w:r>
      <w:proofErr w:type="spellEnd"/>
      <w:r w:rsidRPr="00EA6E65">
        <w:rPr>
          <w:rFonts w:ascii="Arial" w:eastAsia="Times New Roman" w:hAnsi="Arial" w:cs="Arial"/>
          <w:b/>
          <w:color w:val="333333"/>
          <w:sz w:val="18"/>
          <w:szCs w:val="16"/>
          <w:lang w:eastAsia="de-DE"/>
        </w:rPr>
        <w:t>:</w:t>
      </w:r>
    </w:p>
    <w:p w14:paraId="5A8233C8"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Angenehmes Arbeitsklima</w:t>
      </w:r>
    </w:p>
    <w:p w14:paraId="50095FF1"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Eine unbefristete Beschäftigung mit allen Vorzügen des öffentlichen Dienstes</w:t>
      </w:r>
    </w:p>
    <w:p w14:paraId="12B27AB1"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Eine leistungsgerechte Bezahlung nach dem TV-H</w:t>
      </w:r>
    </w:p>
    <w:p w14:paraId="64199F7B"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Den „Spirit“ einer aufgeschlossenen, leistungsfreudigen Schulgemeinschaft</w:t>
      </w:r>
    </w:p>
    <w:p w14:paraId="460820F4"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 xml:space="preserve">Das Arbeiten gemäß unserem Motto „Gemeinschaft gestalten – Begabung entfalten“ </w:t>
      </w:r>
    </w:p>
    <w:p w14:paraId="40E5005D"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Konzeptionelle Mitarbeit in Gremien zur Schulentwicklung</w:t>
      </w:r>
    </w:p>
    <w:p w14:paraId="2C4BD3D1"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Selbstständiges Arbeiten und Gestaltungsmöglichkeiten eigener Angebote für Schülerinnen und Schüler</w:t>
      </w:r>
    </w:p>
    <w:p w14:paraId="7409BF35"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Attraktive Fort- und Weiterbildungsangebote</w:t>
      </w:r>
    </w:p>
    <w:p w14:paraId="34F93CA1"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Ein hoch motiviertes, qualifiziertes und multiprofessionelles Team</w:t>
      </w:r>
    </w:p>
    <w:p w14:paraId="5897C760" w14:textId="77777777" w:rsidR="00EA6E65" w:rsidRPr="00EA6E65" w:rsidRDefault="00EA6E65" w:rsidP="00EA6E65">
      <w:pPr>
        <w:pStyle w:val="Listenabsatz"/>
        <w:numPr>
          <w:ilvl w:val="0"/>
          <w:numId w:val="8"/>
        </w:numPr>
        <w:autoSpaceDE w:val="0"/>
        <w:autoSpaceDN w:val="0"/>
        <w:adjustRightInd w:val="0"/>
        <w:spacing w:after="0" w:line="240" w:lineRule="auto"/>
        <w:rPr>
          <w:rFonts w:ascii="Arial" w:hAnsi="Arial" w:cs="Arial"/>
          <w:color w:val="000000"/>
          <w:sz w:val="18"/>
          <w:szCs w:val="16"/>
        </w:rPr>
      </w:pPr>
      <w:r w:rsidRPr="00EA6E65">
        <w:rPr>
          <w:rFonts w:ascii="Arial" w:hAnsi="Arial" w:cs="Arial"/>
          <w:color w:val="000000"/>
          <w:sz w:val="18"/>
          <w:szCs w:val="16"/>
        </w:rPr>
        <w:t xml:space="preserve">Kostenfreie Nutzung des ÖPNV hessenweit durch das </w:t>
      </w:r>
      <w:proofErr w:type="spellStart"/>
      <w:r w:rsidRPr="00EA6E65">
        <w:rPr>
          <w:rFonts w:ascii="Arial" w:hAnsi="Arial" w:cs="Arial"/>
          <w:color w:val="000000"/>
          <w:sz w:val="18"/>
          <w:szCs w:val="16"/>
        </w:rPr>
        <w:t>LandesTicket</w:t>
      </w:r>
      <w:proofErr w:type="spellEnd"/>
      <w:r w:rsidRPr="00EA6E65">
        <w:rPr>
          <w:rFonts w:ascii="Arial" w:hAnsi="Arial" w:cs="Arial"/>
          <w:color w:val="000000"/>
          <w:sz w:val="18"/>
          <w:szCs w:val="16"/>
        </w:rPr>
        <w:t xml:space="preserve"> Hessen</w:t>
      </w:r>
    </w:p>
    <w:p w14:paraId="51C89460" w14:textId="77777777" w:rsidR="00EA6E65" w:rsidRDefault="00EA6E65">
      <w:pPr>
        <w:rPr>
          <w:rFonts w:ascii="Arial" w:eastAsia="Times New Roman" w:hAnsi="Arial"/>
          <w:sz w:val="18"/>
          <w:szCs w:val="16"/>
          <w:lang w:val="de-DE" w:eastAsia="de-DE"/>
        </w:rPr>
      </w:pPr>
      <w:r>
        <w:rPr>
          <w:rFonts w:ascii="Arial" w:eastAsia="Times New Roman" w:hAnsi="Arial"/>
          <w:sz w:val="18"/>
          <w:szCs w:val="16"/>
          <w:lang w:val="de-DE" w:eastAsia="de-DE"/>
        </w:rPr>
        <w:br w:type="page"/>
      </w:r>
    </w:p>
    <w:p w14:paraId="16F1134D" w14:textId="77777777" w:rsidR="00EA6E65" w:rsidRDefault="00EA6E65" w:rsidP="00EA6E65">
      <w:pPr>
        <w:spacing w:line="312" w:lineRule="auto"/>
        <w:outlineLvl w:val="2"/>
        <w:rPr>
          <w:rFonts w:ascii="Arial" w:eastAsia="Times New Roman" w:hAnsi="Arial" w:cs="Arial"/>
          <w:b/>
          <w:color w:val="333333"/>
          <w:sz w:val="18"/>
          <w:szCs w:val="16"/>
          <w:lang w:eastAsia="de-DE"/>
        </w:rPr>
      </w:pPr>
      <w:r w:rsidRPr="00EA6E65">
        <w:rPr>
          <w:rFonts w:ascii="Arial" w:eastAsia="Times New Roman" w:hAnsi="Arial" w:cs="Arial"/>
          <w:b/>
          <w:color w:val="333333"/>
          <w:sz w:val="18"/>
          <w:szCs w:val="16"/>
          <w:lang w:eastAsia="de-DE"/>
        </w:rPr>
        <w:lastRenderedPageBreak/>
        <w:t xml:space="preserve">Allgemeine </w:t>
      </w:r>
      <w:proofErr w:type="spellStart"/>
      <w:r w:rsidRPr="00EA6E65">
        <w:rPr>
          <w:rFonts w:ascii="Arial" w:eastAsia="Times New Roman" w:hAnsi="Arial" w:cs="Arial"/>
          <w:b/>
          <w:color w:val="333333"/>
          <w:sz w:val="18"/>
          <w:szCs w:val="16"/>
          <w:lang w:eastAsia="de-DE"/>
        </w:rPr>
        <w:t>Hinweise</w:t>
      </w:r>
      <w:proofErr w:type="spellEnd"/>
      <w:r w:rsidRPr="00EA6E65">
        <w:rPr>
          <w:rFonts w:ascii="Arial" w:eastAsia="Times New Roman" w:hAnsi="Arial" w:cs="Arial"/>
          <w:b/>
          <w:color w:val="333333"/>
          <w:sz w:val="18"/>
          <w:szCs w:val="16"/>
          <w:lang w:eastAsia="de-DE"/>
        </w:rPr>
        <w:t>:</w:t>
      </w:r>
    </w:p>
    <w:p w14:paraId="397E1E15" w14:textId="77777777" w:rsidR="00EA6E65" w:rsidRPr="00EA6E65" w:rsidRDefault="00EA6E65" w:rsidP="00EA6E65">
      <w:pPr>
        <w:autoSpaceDE w:val="0"/>
        <w:autoSpaceDN w:val="0"/>
        <w:adjustRightInd w:val="0"/>
        <w:rPr>
          <w:rFonts w:ascii="Arial" w:hAnsi="Arial" w:cs="Arial"/>
          <w:color w:val="000000"/>
          <w:sz w:val="18"/>
          <w:szCs w:val="16"/>
        </w:rPr>
      </w:pPr>
      <w:r w:rsidRPr="00A75943">
        <w:rPr>
          <w:rFonts w:ascii="Arial" w:hAnsi="Arial" w:cs="Arial"/>
          <w:color w:val="000000"/>
          <w:sz w:val="18"/>
          <w:szCs w:val="16"/>
          <w:lang w:val="de-DE"/>
        </w:rPr>
        <w:t xml:space="preserve">Sollten Sie sich vorstellen können, mit Begeisterung und Engagement bei uns zu arbeiten, freuen wir uns auf </w:t>
      </w:r>
      <w:r w:rsidRPr="00A75943">
        <w:rPr>
          <w:rFonts w:ascii="Arial,Bold" w:hAnsi="Arial,Bold" w:cs="Arial,Bold"/>
          <w:b/>
          <w:bCs/>
          <w:color w:val="000000"/>
          <w:sz w:val="18"/>
          <w:szCs w:val="16"/>
          <w:lang w:val="de-DE"/>
        </w:rPr>
        <w:t>Ihre Bewerbung bis spätestens 11.07.2022</w:t>
      </w:r>
      <w:r w:rsidRPr="00A75943">
        <w:rPr>
          <w:rFonts w:ascii="Arial" w:hAnsi="Arial" w:cs="Arial"/>
          <w:color w:val="000000"/>
          <w:sz w:val="18"/>
          <w:szCs w:val="16"/>
          <w:lang w:val="de-DE"/>
        </w:rPr>
        <w:t xml:space="preserve">. Bitte senden Sie die üblichen aussagekräftigen Bewerbungsunterlagen (Motivationsschreiben, Lebenslauf, Zeugnisse, ggf. </w:t>
      </w:r>
      <w:proofErr w:type="spellStart"/>
      <w:r w:rsidRPr="00EA6E65">
        <w:rPr>
          <w:rFonts w:ascii="Arial" w:hAnsi="Arial" w:cs="Arial"/>
          <w:color w:val="000000"/>
          <w:sz w:val="18"/>
          <w:szCs w:val="16"/>
        </w:rPr>
        <w:t>Schwerbehindertenausweis</w:t>
      </w:r>
      <w:proofErr w:type="spellEnd"/>
      <w:r w:rsidRPr="00EA6E65">
        <w:rPr>
          <w:rFonts w:ascii="Arial" w:hAnsi="Arial" w:cs="Arial"/>
          <w:color w:val="000000"/>
          <w:sz w:val="18"/>
          <w:szCs w:val="16"/>
        </w:rPr>
        <w:t xml:space="preserve"> etc.) in </w:t>
      </w:r>
      <w:proofErr w:type="spellStart"/>
      <w:r w:rsidRPr="00EA6E65">
        <w:rPr>
          <w:rFonts w:ascii="Arial" w:hAnsi="Arial" w:cs="Arial"/>
          <w:color w:val="000000"/>
          <w:sz w:val="18"/>
          <w:szCs w:val="16"/>
        </w:rPr>
        <w:t>einer</w:t>
      </w:r>
      <w:proofErr w:type="spellEnd"/>
      <w:r w:rsidRPr="00EA6E65">
        <w:rPr>
          <w:rFonts w:ascii="Arial" w:hAnsi="Arial" w:cs="Arial"/>
          <w:color w:val="000000"/>
          <w:sz w:val="18"/>
          <w:szCs w:val="16"/>
        </w:rPr>
        <w:t xml:space="preserve"> pdf-</w:t>
      </w:r>
      <w:proofErr w:type="spellStart"/>
      <w:r w:rsidRPr="00EA6E65">
        <w:rPr>
          <w:rFonts w:ascii="Arial" w:hAnsi="Arial" w:cs="Arial"/>
          <w:color w:val="000000"/>
          <w:sz w:val="18"/>
          <w:szCs w:val="16"/>
        </w:rPr>
        <w:t>Datei</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zusammengefasst</w:t>
      </w:r>
      <w:proofErr w:type="spellEnd"/>
      <w:r w:rsidRPr="00EA6E65">
        <w:rPr>
          <w:rFonts w:ascii="Arial" w:hAnsi="Arial" w:cs="Arial"/>
          <w:color w:val="000000"/>
          <w:sz w:val="18"/>
          <w:szCs w:val="16"/>
        </w:rPr>
        <w:t xml:space="preserve"> (max. 5 MB) an das </w:t>
      </w:r>
      <w:proofErr w:type="spellStart"/>
      <w:r w:rsidRPr="00EA6E65">
        <w:rPr>
          <w:rFonts w:ascii="Arial" w:hAnsi="Arial" w:cs="Arial"/>
          <w:color w:val="000000"/>
          <w:sz w:val="18"/>
          <w:szCs w:val="16"/>
        </w:rPr>
        <w:t>Funktionspostfach</w:t>
      </w:r>
      <w:proofErr w:type="spellEnd"/>
      <w:r w:rsidRPr="00EA6E65">
        <w:rPr>
          <w:rFonts w:ascii="Arial" w:hAnsi="Arial" w:cs="Arial"/>
          <w:color w:val="000000"/>
          <w:sz w:val="18"/>
          <w:szCs w:val="16"/>
        </w:rPr>
        <w:t>:</w:t>
      </w:r>
    </w:p>
    <w:p w14:paraId="3654CC71" w14:textId="77777777" w:rsidR="00EA6E65" w:rsidRPr="00EA6E65" w:rsidRDefault="00A75943" w:rsidP="00EA6E65">
      <w:pPr>
        <w:autoSpaceDE w:val="0"/>
        <w:autoSpaceDN w:val="0"/>
        <w:adjustRightInd w:val="0"/>
        <w:rPr>
          <w:rFonts w:ascii="Arial" w:hAnsi="Arial" w:cs="Arial"/>
          <w:color w:val="000000"/>
          <w:sz w:val="18"/>
          <w:szCs w:val="16"/>
        </w:rPr>
      </w:pPr>
      <w:hyperlink r:id="rId7" w:history="1">
        <w:r w:rsidR="00EA6E65" w:rsidRPr="00EA6E65">
          <w:rPr>
            <w:rStyle w:val="Hyperlink"/>
            <w:rFonts w:ascii="Arial" w:hAnsi="Arial" w:cs="Arial"/>
            <w:sz w:val="18"/>
            <w:szCs w:val="16"/>
          </w:rPr>
          <w:t>Bueroleitung.SSA.Wiesbaden@kultus.hessen.de</w:t>
        </w:r>
      </w:hyperlink>
      <w:r w:rsidR="00EA6E65" w:rsidRPr="00EA6E65">
        <w:rPr>
          <w:rFonts w:ascii="Arial" w:hAnsi="Arial" w:cs="Arial"/>
          <w:color w:val="000000"/>
          <w:sz w:val="18"/>
          <w:szCs w:val="16"/>
        </w:rPr>
        <w:t>.</w:t>
      </w:r>
    </w:p>
    <w:p w14:paraId="6E33E975" w14:textId="77777777" w:rsidR="00EA6E65" w:rsidRPr="00EA6E65" w:rsidRDefault="00EA6E65" w:rsidP="00EA6E65">
      <w:pPr>
        <w:autoSpaceDE w:val="0"/>
        <w:autoSpaceDN w:val="0"/>
        <w:adjustRightInd w:val="0"/>
        <w:rPr>
          <w:rFonts w:ascii="Arial" w:hAnsi="Arial" w:cs="Arial"/>
          <w:color w:val="000000"/>
          <w:sz w:val="18"/>
          <w:szCs w:val="16"/>
        </w:rPr>
      </w:pPr>
    </w:p>
    <w:p w14:paraId="5890289C" w14:textId="77777777" w:rsidR="00EA6E65" w:rsidRPr="00A75943" w:rsidRDefault="00EA6E65" w:rsidP="00EA6E65">
      <w:pPr>
        <w:autoSpaceDE w:val="0"/>
        <w:autoSpaceDN w:val="0"/>
        <w:adjustRightInd w:val="0"/>
        <w:rPr>
          <w:rFonts w:ascii="Arial" w:hAnsi="Arial" w:cs="Arial"/>
          <w:color w:val="000000"/>
          <w:sz w:val="18"/>
          <w:szCs w:val="16"/>
          <w:lang w:val="de-DE"/>
        </w:rPr>
      </w:pPr>
      <w:r w:rsidRPr="00A75943">
        <w:rPr>
          <w:rFonts w:ascii="Arial" w:hAnsi="Arial" w:cs="Arial"/>
          <w:color w:val="000000"/>
          <w:sz w:val="18"/>
          <w:szCs w:val="16"/>
          <w:lang w:val="de-DE"/>
        </w:rPr>
        <w:t>oder senden Sie Kopien Ihrer Unterlagen postalisch an das:</w:t>
      </w:r>
    </w:p>
    <w:p w14:paraId="2D72D34C" w14:textId="77777777" w:rsidR="00EA6E65" w:rsidRPr="00A75943" w:rsidRDefault="00EA6E65" w:rsidP="00EA6E65">
      <w:pPr>
        <w:autoSpaceDE w:val="0"/>
        <w:autoSpaceDN w:val="0"/>
        <w:adjustRightInd w:val="0"/>
        <w:rPr>
          <w:rFonts w:ascii="Arial" w:hAnsi="Arial" w:cs="Arial"/>
          <w:color w:val="000000"/>
          <w:sz w:val="18"/>
          <w:szCs w:val="16"/>
          <w:lang w:val="de-DE"/>
        </w:rPr>
      </w:pPr>
    </w:p>
    <w:p w14:paraId="2920D04B" w14:textId="77777777" w:rsidR="00EA6E65" w:rsidRPr="00EA6E65" w:rsidRDefault="00EA6E65" w:rsidP="00EA6E65">
      <w:pPr>
        <w:autoSpaceDE w:val="0"/>
        <w:autoSpaceDN w:val="0"/>
        <w:adjustRightInd w:val="0"/>
        <w:rPr>
          <w:rFonts w:ascii="Arial" w:hAnsi="Arial" w:cs="Arial"/>
          <w:color w:val="000000"/>
          <w:sz w:val="18"/>
          <w:szCs w:val="16"/>
        </w:rPr>
      </w:pPr>
      <w:r w:rsidRPr="00EA6E65">
        <w:rPr>
          <w:rFonts w:ascii="Arial" w:hAnsi="Arial" w:cs="Arial"/>
          <w:color w:val="000000"/>
          <w:sz w:val="18"/>
          <w:szCs w:val="16"/>
        </w:rPr>
        <w:t xml:space="preserve">Staatliche </w:t>
      </w:r>
      <w:proofErr w:type="spellStart"/>
      <w:r w:rsidRPr="00EA6E65">
        <w:rPr>
          <w:rFonts w:ascii="Arial" w:hAnsi="Arial" w:cs="Arial"/>
          <w:color w:val="000000"/>
          <w:sz w:val="18"/>
          <w:szCs w:val="16"/>
        </w:rPr>
        <w:t>Schulamt</w:t>
      </w:r>
      <w:proofErr w:type="spellEnd"/>
      <w:r w:rsidRPr="00EA6E65">
        <w:rPr>
          <w:rFonts w:ascii="Arial" w:hAnsi="Arial" w:cs="Arial"/>
          <w:color w:val="000000"/>
          <w:sz w:val="18"/>
          <w:szCs w:val="16"/>
        </w:rPr>
        <w:t xml:space="preserve"> für den </w:t>
      </w:r>
      <w:proofErr w:type="spellStart"/>
      <w:r w:rsidRPr="00EA6E65">
        <w:rPr>
          <w:rFonts w:ascii="Arial" w:hAnsi="Arial" w:cs="Arial"/>
          <w:color w:val="000000"/>
          <w:sz w:val="18"/>
          <w:szCs w:val="16"/>
        </w:rPr>
        <w:t>Rheingau</w:t>
      </w:r>
      <w:proofErr w:type="spellEnd"/>
      <w:r w:rsidRPr="00EA6E65">
        <w:rPr>
          <w:rFonts w:ascii="Arial" w:hAnsi="Arial" w:cs="Arial"/>
          <w:color w:val="000000"/>
          <w:sz w:val="18"/>
          <w:szCs w:val="16"/>
        </w:rPr>
        <w:t>-Taunus-Kreis</w:t>
      </w:r>
    </w:p>
    <w:p w14:paraId="6AE3A43C" w14:textId="77777777" w:rsidR="00EA6E65" w:rsidRPr="00A75943" w:rsidRDefault="00EA6E65" w:rsidP="00EA6E65">
      <w:pPr>
        <w:autoSpaceDE w:val="0"/>
        <w:autoSpaceDN w:val="0"/>
        <w:adjustRightInd w:val="0"/>
        <w:rPr>
          <w:rFonts w:ascii="Arial" w:hAnsi="Arial" w:cs="Arial"/>
          <w:color w:val="000000"/>
          <w:sz w:val="18"/>
          <w:szCs w:val="16"/>
          <w:lang w:val="de-DE"/>
        </w:rPr>
      </w:pPr>
      <w:r w:rsidRPr="00A75943">
        <w:rPr>
          <w:rFonts w:ascii="Arial" w:hAnsi="Arial" w:cs="Arial"/>
          <w:color w:val="000000"/>
          <w:sz w:val="18"/>
          <w:szCs w:val="16"/>
          <w:lang w:val="de-DE"/>
        </w:rPr>
        <w:t>und die Landeshauptstadt Wiesbaden</w:t>
      </w:r>
    </w:p>
    <w:p w14:paraId="3A208D94" w14:textId="77777777" w:rsidR="00EA6E65" w:rsidRPr="00EA6E65" w:rsidRDefault="00EA6E65" w:rsidP="00EA6E65">
      <w:pPr>
        <w:autoSpaceDE w:val="0"/>
        <w:autoSpaceDN w:val="0"/>
        <w:adjustRightInd w:val="0"/>
        <w:rPr>
          <w:rFonts w:ascii="Arial" w:hAnsi="Arial" w:cs="Arial"/>
          <w:color w:val="000000"/>
          <w:sz w:val="18"/>
          <w:szCs w:val="16"/>
        </w:rPr>
      </w:pPr>
      <w:r w:rsidRPr="00A75943">
        <w:rPr>
          <w:rFonts w:ascii="Arial" w:hAnsi="Arial" w:cs="Arial"/>
          <w:color w:val="000000"/>
          <w:sz w:val="18"/>
          <w:szCs w:val="16"/>
          <w:lang w:val="de-DE"/>
        </w:rPr>
        <w:t xml:space="preserve">z. Hd. </w:t>
      </w:r>
      <w:proofErr w:type="spellStart"/>
      <w:r w:rsidRPr="00EA6E65">
        <w:rPr>
          <w:rFonts w:ascii="Arial" w:hAnsi="Arial" w:cs="Arial"/>
          <w:color w:val="000000"/>
          <w:sz w:val="18"/>
          <w:szCs w:val="16"/>
        </w:rPr>
        <w:t>Büroleitung</w:t>
      </w:r>
      <w:proofErr w:type="spellEnd"/>
    </w:p>
    <w:p w14:paraId="0DE4434E" w14:textId="77777777" w:rsidR="00EA6E65" w:rsidRPr="00EA6E65" w:rsidRDefault="00EA6E65" w:rsidP="00EA6E65">
      <w:pPr>
        <w:autoSpaceDE w:val="0"/>
        <w:autoSpaceDN w:val="0"/>
        <w:adjustRightInd w:val="0"/>
        <w:rPr>
          <w:rFonts w:ascii="Arial" w:hAnsi="Arial" w:cs="Arial"/>
          <w:color w:val="000000"/>
          <w:sz w:val="18"/>
          <w:szCs w:val="16"/>
        </w:rPr>
      </w:pPr>
      <w:r w:rsidRPr="00EA6E65">
        <w:rPr>
          <w:rFonts w:ascii="Arial" w:hAnsi="Arial" w:cs="Arial"/>
          <w:color w:val="000000"/>
          <w:sz w:val="18"/>
          <w:szCs w:val="16"/>
        </w:rPr>
        <w:t>Walter-</w:t>
      </w:r>
      <w:proofErr w:type="spellStart"/>
      <w:r w:rsidRPr="00EA6E65">
        <w:rPr>
          <w:rFonts w:ascii="Arial" w:hAnsi="Arial" w:cs="Arial"/>
          <w:color w:val="000000"/>
          <w:sz w:val="18"/>
          <w:szCs w:val="16"/>
        </w:rPr>
        <w:t>Hallstein</w:t>
      </w:r>
      <w:proofErr w:type="spellEnd"/>
      <w:r w:rsidRPr="00EA6E65">
        <w:rPr>
          <w:rFonts w:ascii="Arial" w:hAnsi="Arial" w:cs="Arial"/>
          <w:color w:val="000000"/>
          <w:sz w:val="18"/>
          <w:szCs w:val="16"/>
        </w:rPr>
        <w:t>-</w:t>
      </w:r>
      <w:proofErr w:type="spellStart"/>
      <w:r w:rsidRPr="00EA6E65">
        <w:rPr>
          <w:rFonts w:ascii="Arial" w:hAnsi="Arial" w:cs="Arial"/>
          <w:color w:val="000000"/>
          <w:sz w:val="18"/>
          <w:szCs w:val="16"/>
        </w:rPr>
        <w:t>Straße</w:t>
      </w:r>
      <w:proofErr w:type="spellEnd"/>
      <w:r w:rsidRPr="00EA6E65">
        <w:rPr>
          <w:rFonts w:ascii="Arial" w:hAnsi="Arial" w:cs="Arial"/>
          <w:color w:val="000000"/>
          <w:sz w:val="18"/>
          <w:szCs w:val="16"/>
        </w:rPr>
        <w:t xml:space="preserve"> 3 – 7</w:t>
      </w:r>
    </w:p>
    <w:p w14:paraId="08F6C754" w14:textId="77777777" w:rsidR="00EA6E65" w:rsidRPr="00EA6E65" w:rsidRDefault="00EA6E65" w:rsidP="00EA6E65">
      <w:pPr>
        <w:autoSpaceDE w:val="0"/>
        <w:autoSpaceDN w:val="0"/>
        <w:adjustRightInd w:val="0"/>
        <w:rPr>
          <w:rFonts w:ascii="Arial" w:hAnsi="Arial" w:cs="Arial"/>
          <w:color w:val="000000"/>
          <w:sz w:val="18"/>
          <w:szCs w:val="16"/>
        </w:rPr>
      </w:pPr>
      <w:r w:rsidRPr="00EA6E65">
        <w:rPr>
          <w:rFonts w:ascii="Arial" w:hAnsi="Arial" w:cs="Arial"/>
          <w:color w:val="000000"/>
          <w:sz w:val="18"/>
          <w:szCs w:val="16"/>
        </w:rPr>
        <w:t>65197 Wiesbaden</w:t>
      </w:r>
    </w:p>
    <w:p w14:paraId="7E4999A2" w14:textId="77777777" w:rsidR="00EA6E65" w:rsidRPr="00EA6E65" w:rsidRDefault="00EA6E65" w:rsidP="00EA6E65">
      <w:pPr>
        <w:autoSpaceDE w:val="0"/>
        <w:autoSpaceDN w:val="0"/>
        <w:adjustRightInd w:val="0"/>
        <w:rPr>
          <w:rFonts w:ascii="Arial" w:hAnsi="Arial" w:cs="Arial"/>
          <w:color w:val="000000"/>
          <w:sz w:val="18"/>
          <w:szCs w:val="16"/>
        </w:rPr>
      </w:pPr>
    </w:p>
    <w:p w14:paraId="6897DDED" w14:textId="77777777" w:rsidR="00EA6E65" w:rsidRDefault="00EA6E65" w:rsidP="00EA6E65">
      <w:pPr>
        <w:autoSpaceDE w:val="0"/>
        <w:autoSpaceDN w:val="0"/>
        <w:adjustRightInd w:val="0"/>
        <w:rPr>
          <w:rFonts w:ascii="Arial" w:hAnsi="Arial" w:cs="Arial"/>
          <w:color w:val="000000"/>
          <w:sz w:val="18"/>
          <w:szCs w:val="16"/>
        </w:rPr>
      </w:pPr>
      <w:r w:rsidRPr="00EA6E65">
        <w:rPr>
          <w:rFonts w:ascii="Arial" w:hAnsi="Arial" w:cs="Arial"/>
          <w:color w:val="000000"/>
          <w:sz w:val="18"/>
          <w:szCs w:val="16"/>
        </w:rPr>
        <w:t xml:space="preserve">Als </w:t>
      </w:r>
      <w:proofErr w:type="spellStart"/>
      <w:r w:rsidRPr="00EA6E65">
        <w:rPr>
          <w:rFonts w:ascii="Arial" w:hAnsi="Arial" w:cs="Arial"/>
          <w:color w:val="000000"/>
          <w:sz w:val="18"/>
          <w:szCs w:val="16"/>
        </w:rPr>
        <w:t>Ansprechpartner</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steht</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Ihnen</w:t>
      </w:r>
      <w:proofErr w:type="spellEnd"/>
      <w:r w:rsidRPr="00EA6E65">
        <w:rPr>
          <w:rFonts w:ascii="Arial" w:hAnsi="Arial" w:cs="Arial"/>
          <w:color w:val="000000"/>
          <w:sz w:val="18"/>
          <w:szCs w:val="16"/>
        </w:rPr>
        <w:t xml:space="preserve"> Herr Leppla (E-Mail </w:t>
      </w:r>
      <w:r w:rsidRPr="00EA6E65">
        <w:rPr>
          <w:rStyle w:val="Hyperlink"/>
          <w:rFonts w:ascii="Arial" w:hAnsi="Arial" w:cs="Arial"/>
          <w:sz w:val="18"/>
          <w:szCs w:val="18"/>
        </w:rPr>
        <w:t>e.leppla@hansenberg.de</w:t>
      </w:r>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zur</w:t>
      </w:r>
      <w:proofErr w:type="spellEnd"/>
      <w:r>
        <w:rPr>
          <w:rFonts w:ascii="Arial" w:hAnsi="Arial" w:cs="Arial"/>
          <w:color w:val="000000"/>
          <w:sz w:val="18"/>
          <w:szCs w:val="16"/>
        </w:rPr>
        <w:t xml:space="preserve"> </w:t>
      </w:r>
      <w:proofErr w:type="spellStart"/>
      <w:r w:rsidRPr="00EA6E65">
        <w:rPr>
          <w:rFonts w:ascii="Arial" w:hAnsi="Arial" w:cs="Arial"/>
          <w:color w:val="000000"/>
          <w:sz w:val="18"/>
          <w:szCs w:val="16"/>
        </w:rPr>
        <w:t>Verfügung</w:t>
      </w:r>
      <w:proofErr w:type="spellEnd"/>
      <w:r w:rsidRPr="00EA6E65">
        <w:rPr>
          <w:rFonts w:ascii="Arial" w:hAnsi="Arial" w:cs="Arial"/>
          <w:color w:val="000000"/>
          <w:sz w:val="18"/>
          <w:szCs w:val="16"/>
        </w:rPr>
        <w:t>.</w:t>
      </w:r>
    </w:p>
    <w:p w14:paraId="2529B387" w14:textId="77777777" w:rsidR="00EA6E65" w:rsidRPr="00EA6E65" w:rsidRDefault="00EA6E65" w:rsidP="00EA6E65">
      <w:pPr>
        <w:autoSpaceDE w:val="0"/>
        <w:autoSpaceDN w:val="0"/>
        <w:adjustRightInd w:val="0"/>
        <w:rPr>
          <w:rFonts w:ascii="Arial" w:hAnsi="Arial" w:cs="Arial"/>
          <w:color w:val="000000"/>
          <w:sz w:val="18"/>
          <w:szCs w:val="16"/>
        </w:rPr>
      </w:pPr>
      <w:proofErr w:type="spellStart"/>
      <w:r w:rsidRPr="00EA6E65">
        <w:rPr>
          <w:rFonts w:ascii="Arial" w:hAnsi="Arial" w:cs="Arial"/>
          <w:color w:val="000000"/>
          <w:sz w:val="18"/>
          <w:szCs w:val="16"/>
        </w:rPr>
        <w:t>Informationen</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zur</w:t>
      </w:r>
      <w:proofErr w:type="spellEnd"/>
      <w:r w:rsidRPr="00EA6E65">
        <w:rPr>
          <w:rFonts w:ascii="Arial" w:hAnsi="Arial" w:cs="Arial"/>
          <w:color w:val="000000"/>
          <w:sz w:val="18"/>
          <w:szCs w:val="16"/>
        </w:rPr>
        <w:t xml:space="preserve"> Internatsschule </w:t>
      </w:r>
      <w:proofErr w:type="spellStart"/>
      <w:r w:rsidRPr="00EA6E65">
        <w:rPr>
          <w:rFonts w:ascii="Arial" w:hAnsi="Arial" w:cs="Arial"/>
          <w:color w:val="000000"/>
          <w:sz w:val="18"/>
          <w:szCs w:val="16"/>
        </w:rPr>
        <w:t>erhalten</w:t>
      </w:r>
      <w:proofErr w:type="spellEnd"/>
      <w:r w:rsidRPr="00EA6E65">
        <w:rPr>
          <w:rFonts w:ascii="Arial" w:hAnsi="Arial" w:cs="Arial"/>
          <w:color w:val="000000"/>
          <w:sz w:val="18"/>
          <w:szCs w:val="16"/>
        </w:rPr>
        <w:t xml:space="preserve"> Sie </w:t>
      </w:r>
      <w:proofErr w:type="spellStart"/>
      <w:r w:rsidRPr="00EA6E65">
        <w:rPr>
          <w:rFonts w:ascii="Arial" w:hAnsi="Arial" w:cs="Arial"/>
          <w:color w:val="000000"/>
          <w:sz w:val="18"/>
          <w:szCs w:val="16"/>
        </w:rPr>
        <w:t>auch</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unter</w:t>
      </w:r>
      <w:proofErr w:type="spellEnd"/>
      <w:r>
        <w:rPr>
          <w:rFonts w:ascii="Arial" w:hAnsi="Arial" w:cs="Arial"/>
          <w:color w:val="000000"/>
          <w:sz w:val="18"/>
          <w:szCs w:val="16"/>
        </w:rPr>
        <w:t xml:space="preserve"> </w:t>
      </w:r>
      <w:r w:rsidRPr="00EA6E65">
        <w:rPr>
          <w:rStyle w:val="Hyperlink"/>
          <w:rFonts w:ascii="Arial" w:hAnsi="Arial" w:cs="Arial"/>
          <w:sz w:val="18"/>
          <w:szCs w:val="18"/>
        </w:rPr>
        <w:t>www.hansenberg.de</w:t>
      </w:r>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Dienstort</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ist</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Geisenheim-Johannisberg</w:t>
      </w:r>
      <w:proofErr w:type="spellEnd"/>
      <w:r w:rsidRPr="00EA6E65">
        <w:rPr>
          <w:rFonts w:ascii="Arial" w:hAnsi="Arial" w:cs="Arial"/>
          <w:color w:val="000000"/>
          <w:sz w:val="18"/>
          <w:szCs w:val="16"/>
        </w:rPr>
        <w:t>.</w:t>
      </w:r>
    </w:p>
    <w:p w14:paraId="4BD90122" w14:textId="77777777" w:rsidR="00EA6E65" w:rsidRPr="00EA6E65" w:rsidRDefault="00EA6E65" w:rsidP="00EA6E65">
      <w:pPr>
        <w:autoSpaceDE w:val="0"/>
        <w:autoSpaceDN w:val="0"/>
        <w:adjustRightInd w:val="0"/>
        <w:rPr>
          <w:rFonts w:ascii="Arial" w:hAnsi="Arial" w:cs="Arial"/>
          <w:color w:val="000000"/>
          <w:sz w:val="18"/>
          <w:szCs w:val="16"/>
        </w:rPr>
      </w:pPr>
    </w:p>
    <w:p w14:paraId="5F0D4CF1" w14:textId="77777777" w:rsidR="00EA6E65" w:rsidRPr="00EA6E65" w:rsidRDefault="00EA6E65" w:rsidP="00EA6E65">
      <w:pPr>
        <w:autoSpaceDE w:val="0"/>
        <w:autoSpaceDN w:val="0"/>
        <w:adjustRightInd w:val="0"/>
        <w:rPr>
          <w:rFonts w:ascii="Arial" w:hAnsi="Arial" w:cs="Arial"/>
          <w:color w:val="000000"/>
          <w:sz w:val="28"/>
        </w:rPr>
      </w:pPr>
      <w:r w:rsidRPr="00EA6E65">
        <w:rPr>
          <w:rFonts w:ascii="Arial" w:hAnsi="Arial" w:cs="Arial"/>
          <w:color w:val="000000"/>
          <w:sz w:val="18"/>
          <w:szCs w:val="16"/>
        </w:rPr>
        <w:t xml:space="preserve">Die </w:t>
      </w:r>
      <w:proofErr w:type="spellStart"/>
      <w:r w:rsidRPr="00EA6E65">
        <w:rPr>
          <w:rFonts w:ascii="Arial" w:hAnsi="Arial" w:cs="Arial"/>
          <w:color w:val="000000"/>
          <w:sz w:val="18"/>
          <w:szCs w:val="16"/>
        </w:rPr>
        <w:t>Erfassung</w:t>
      </w:r>
      <w:proofErr w:type="spellEnd"/>
      <w:r w:rsidRPr="00EA6E65">
        <w:rPr>
          <w:rFonts w:ascii="Arial" w:hAnsi="Arial" w:cs="Arial"/>
          <w:color w:val="000000"/>
          <w:sz w:val="18"/>
          <w:szCs w:val="16"/>
        </w:rPr>
        <w:t xml:space="preserve"> und </w:t>
      </w:r>
      <w:proofErr w:type="spellStart"/>
      <w:r w:rsidRPr="00EA6E65">
        <w:rPr>
          <w:rFonts w:ascii="Arial" w:hAnsi="Arial" w:cs="Arial"/>
          <w:color w:val="000000"/>
          <w:sz w:val="18"/>
          <w:szCs w:val="16"/>
        </w:rPr>
        <w:t>Verarbeitung</w:t>
      </w:r>
      <w:proofErr w:type="spellEnd"/>
      <w:r w:rsidRPr="00EA6E65">
        <w:rPr>
          <w:rFonts w:ascii="Arial" w:hAnsi="Arial" w:cs="Arial"/>
          <w:color w:val="000000"/>
          <w:sz w:val="18"/>
          <w:szCs w:val="16"/>
        </w:rPr>
        <w:t xml:space="preserve"> der </w:t>
      </w:r>
      <w:proofErr w:type="spellStart"/>
      <w:r w:rsidRPr="00EA6E65">
        <w:rPr>
          <w:rFonts w:ascii="Arial" w:hAnsi="Arial" w:cs="Arial"/>
          <w:color w:val="000000"/>
          <w:sz w:val="18"/>
          <w:szCs w:val="16"/>
        </w:rPr>
        <w:t>personenbezogenen</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Daten</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zum</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Zwecke</w:t>
      </w:r>
      <w:proofErr w:type="spellEnd"/>
      <w:r w:rsidRPr="00EA6E65">
        <w:rPr>
          <w:rFonts w:ascii="Arial" w:hAnsi="Arial" w:cs="Arial"/>
          <w:color w:val="000000"/>
          <w:sz w:val="18"/>
          <w:szCs w:val="16"/>
        </w:rPr>
        <w:t xml:space="preserve"> des </w:t>
      </w:r>
      <w:proofErr w:type="spellStart"/>
      <w:r w:rsidRPr="00EA6E65">
        <w:rPr>
          <w:rFonts w:ascii="Arial" w:hAnsi="Arial" w:cs="Arial"/>
          <w:color w:val="000000"/>
          <w:sz w:val="18"/>
          <w:szCs w:val="16"/>
        </w:rPr>
        <w:t>Bewerbungsverfahrens</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erfolgt</w:t>
      </w:r>
      <w:proofErr w:type="spellEnd"/>
      <w:r w:rsidRPr="00EA6E65">
        <w:rPr>
          <w:rFonts w:ascii="Arial" w:hAnsi="Arial" w:cs="Arial"/>
          <w:color w:val="000000"/>
          <w:sz w:val="18"/>
          <w:szCs w:val="16"/>
        </w:rPr>
        <w:t xml:space="preserve"> auf der </w:t>
      </w:r>
      <w:proofErr w:type="spellStart"/>
      <w:r w:rsidRPr="00EA6E65">
        <w:rPr>
          <w:rFonts w:ascii="Arial" w:hAnsi="Arial" w:cs="Arial"/>
          <w:color w:val="000000"/>
          <w:sz w:val="18"/>
          <w:szCs w:val="16"/>
        </w:rPr>
        <w:t>Grundlage</w:t>
      </w:r>
      <w:proofErr w:type="spellEnd"/>
      <w:r w:rsidRPr="00EA6E65">
        <w:rPr>
          <w:rFonts w:ascii="Arial" w:hAnsi="Arial" w:cs="Arial"/>
          <w:color w:val="000000"/>
          <w:sz w:val="18"/>
          <w:szCs w:val="16"/>
        </w:rPr>
        <w:t xml:space="preserve"> des § 23 des </w:t>
      </w:r>
      <w:proofErr w:type="spellStart"/>
      <w:r w:rsidRPr="00EA6E65">
        <w:rPr>
          <w:rFonts w:ascii="Arial" w:hAnsi="Arial" w:cs="Arial"/>
          <w:color w:val="000000"/>
          <w:sz w:val="18"/>
          <w:szCs w:val="16"/>
        </w:rPr>
        <w:t>Hessischen</w:t>
      </w:r>
      <w:proofErr w:type="spellEnd"/>
      <w:r w:rsidRPr="00EA6E65">
        <w:rPr>
          <w:rFonts w:ascii="Arial" w:hAnsi="Arial" w:cs="Arial"/>
          <w:color w:val="000000"/>
          <w:sz w:val="18"/>
          <w:szCs w:val="16"/>
        </w:rPr>
        <w:t xml:space="preserve"> </w:t>
      </w:r>
      <w:proofErr w:type="spellStart"/>
      <w:r w:rsidRPr="00EA6E65">
        <w:rPr>
          <w:rFonts w:ascii="Arial" w:hAnsi="Arial" w:cs="Arial"/>
          <w:color w:val="000000"/>
          <w:sz w:val="18"/>
          <w:szCs w:val="16"/>
        </w:rPr>
        <w:t>Datenschutz</w:t>
      </w:r>
      <w:proofErr w:type="spellEnd"/>
      <w:r w:rsidRPr="00EA6E65">
        <w:rPr>
          <w:rFonts w:ascii="Arial" w:hAnsi="Arial" w:cs="Arial"/>
          <w:color w:val="000000"/>
          <w:sz w:val="18"/>
          <w:szCs w:val="16"/>
        </w:rPr>
        <w:t xml:space="preserve">- und </w:t>
      </w:r>
      <w:proofErr w:type="spellStart"/>
      <w:r w:rsidRPr="00EA6E65">
        <w:rPr>
          <w:rFonts w:ascii="Arial" w:hAnsi="Arial" w:cs="Arial"/>
          <w:color w:val="000000"/>
          <w:sz w:val="18"/>
          <w:szCs w:val="16"/>
        </w:rPr>
        <w:t>Informationsfreiheitsgesetzes</w:t>
      </w:r>
      <w:proofErr w:type="spellEnd"/>
      <w:r w:rsidRPr="00EA6E65">
        <w:rPr>
          <w:rFonts w:ascii="Arial" w:hAnsi="Arial" w:cs="Arial"/>
          <w:color w:val="000000"/>
          <w:sz w:val="18"/>
          <w:szCs w:val="16"/>
        </w:rPr>
        <w:t xml:space="preserve"> (HDSIG).</w:t>
      </w:r>
    </w:p>
    <w:p w14:paraId="1C4DA05B" w14:textId="77777777" w:rsidR="006F2AA3" w:rsidRPr="009B69DC" w:rsidRDefault="006F2AA3" w:rsidP="00EA6E65">
      <w:pPr>
        <w:ind w:right="1066"/>
        <w:jc w:val="both"/>
        <w:rPr>
          <w:rFonts w:ascii="Arial" w:eastAsia="Times New Roman" w:hAnsi="Arial"/>
          <w:sz w:val="16"/>
          <w:lang w:val="de-DE" w:eastAsia="de-DE"/>
        </w:rPr>
      </w:pPr>
    </w:p>
    <w:sectPr w:rsidR="006F2AA3" w:rsidRPr="009B69DC" w:rsidSect="00A968AA">
      <w:footerReference w:type="default" r:id="rId8"/>
      <w:headerReference w:type="first" r:id="rId9"/>
      <w:footerReference w:type="first" r:id="rId10"/>
      <w:pgSz w:w="11907" w:h="16840" w:code="9"/>
      <w:pgMar w:top="2342" w:right="1077" w:bottom="1258" w:left="1259" w:header="709"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0F67" w14:textId="77777777" w:rsidR="000C701D" w:rsidRDefault="000C701D">
      <w:r>
        <w:separator/>
      </w:r>
    </w:p>
  </w:endnote>
  <w:endnote w:type="continuationSeparator" w:id="0">
    <w:p w14:paraId="0C63DC2E" w14:textId="77777777" w:rsidR="000C701D" w:rsidRDefault="000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AF3" w14:textId="77777777" w:rsidR="009B69DC" w:rsidRDefault="009B69DC" w:rsidP="00F05887">
    <w:pPr>
      <w:pStyle w:val="Fuzeile"/>
      <w:jc w:val="center"/>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C24A9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4A96">
      <w:rPr>
        <w:rStyle w:val="Seitenzahl"/>
        <w:noProof/>
      </w:rPr>
      <w:t>2</w:t>
    </w:r>
    <w:r>
      <w:rPr>
        <w:rStyle w:val="Seitenzahl"/>
      </w:rPr>
      <w:fldChar w:fldCharType="end"/>
    </w:r>
  </w:p>
  <w:p w14:paraId="1F10A849" w14:textId="77777777" w:rsidR="004070BB" w:rsidRDefault="004070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32D" w14:textId="77777777" w:rsidR="009B69DC" w:rsidRDefault="009B69DC" w:rsidP="00A968AA">
    <w:pPr>
      <w:pStyle w:val="Fuzeile"/>
      <w:jc w:val="center"/>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C24A9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4A96">
      <w:rPr>
        <w:rStyle w:val="Seitenzahl"/>
        <w:noProof/>
      </w:rPr>
      <w:t>2</w:t>
    </w:r>
    <w:r>
      <w:rPr>
        <w:rStyle w:val="Seitenzahl"/>
      </w:rPr>
      <w:fldChar w:fldCharType="end"/>
    </w:r>
  </w:p>
  <w:tbl>
    <w:tblPr>
      <w:tblW w:w="0" w:type="auto"/>
      <w:tblCellMar>
        <w:left w:w="70" w:type="dxa"/>
        <w:right w:w="70" w:type="dxa"/>
      </w:tblCellMar>
      <w:tblLook w:val="0000" w:firstRow="0" w:lastRow="0" w:firstColumn="0" w:lastColumn="0" w:noHBand="0" w:noVBand="0"/>
    </w:tblPr>
    <w:tblGrid>
      <w:gridCol w:w="4243"/>
      <w:gridCol w:w="5328"/>
    </w:tblGrid>
    <w:tr w:rsidR="009B69DC" w14:paraId="754F7180" w14:textId="77777777" w:rsidTr="007B181D">
      <w:tc>
        <w:tcPr>
          <w:tcW w:w="4340" w:type="dxa"/>
        </w:tcPr>
        <w:p w14:paraId="15D18531" w14:textId="77777777" w:rsidR="009B69DC" w:rsidRDefault="009B69DC" w:rsidP="00A968AA">
          <w:pPr>
            <w:autoSpaceDE w:val="0"/>
            <w:autoSpaceDN w:val="0"/>
            <w:adjustRightInd w:val="0"/>
            <w:rPr>
              <w:rFonts w:ascii="Arial" w:hAnsi="Arial" w:cs="Arial"/>
              <w:sz w:val="14"/>
              <w:szCs w:val="14"/>
            </w:rPr>
          </w:pPr>
        </w:p>
      </w:tc>
      <w:tc>
        <w:tcPr>
          <w:tcW w:w="5450" w:type="dxa"/>
        </w:tcPr>
        <w:p w14:paraId="21EF52FD" w14:textId="77777777" w:rsidR="009B69DC" w:rsidRDefault="009B69DC" w:rsidP="00A968AA">
          <w:pPr>
            <w:pStyle w:val="Fuzeile"/>
            <w:rPr>
              <w:rFonts w:ascii="Arial" w:hAnsi="Arial" w:cs="Arial"/>
              <w:sz w:val="14"/>
              <w:szCs w:val="14"/>
              <w:lang w:val="de-DE"/>
            </w:rPr>
          </w:pPr>
        </w:p>
      </w:tc>
    </w:tr>
  </w:tbl>
  <w:p w14:paraId="03C2212F" w14:textId="77777777" w:rsidR="004070BB" w:rsidRPr="00A968AA" w:rsidRDefault="004070BB" w:rsidP="00A968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EA0" w14:textId="77777777" w:rsidR="000C701D" w:rsidRDefault="000C701D">
      <w:r>
        <w:separator/>
      </w:r>
    </w:p>
  </w:footnote>
  <w:footnote w:type="continuationSeparator" w:id="0">
    <w:p w14:paraId="64D56FA1" w14:textId="77777777" w:rsidR="000C701D" w:rsidRDefault="000C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E72" w14:textId="77777777" w:rsidR="009B69DC" w:rsidRDefault="00EA6E65" w:rsidP="000A157F">
    <w:pPr>
      <w:pStyle w:val="KopfFett"/>
      <w:rPr>
        <w:lang w:val="it-IT"/>
      </w:rPr>
    </w:pPr>
    <w:r w:rsidRPr="009B69DC">
      <w:rPr>
        <w:rFonts w:cs="Arial"/>
        <w:noProof/>
        <w:sz w:val="16"/>
      </w:rPr>
      <w:drawing>
        <wp:anchor distT="0" distB="0" distL="114300" distR="114300" simplePos="0" relativeHeight="251659776" behindDoc="0" locked="0" layoutInCell="1" allowOverlap="1" wp14:anchorId="2BB8883B" wp14:editId="614EF83A">
          <wp:simplePos x="0" y="0"/>
          <wp:positionH relativeFrom="column">
            <wp:posOffset>2981325</wp:posOffset>
          </wp:positionH>
          <wp:positionV relativeFrom="paragraph">
            <wp:posOffset>-29210</wp:posOffset>
          </wp:positionV>
          <wp:extent cx="2061845" cy="781050"/>
          <wp:effectExtent l="0" t="0" r="0" b="0"/>
          <wp:wrapTight wrapText="bothSides">
            <wp:wrapPolygon edited="0">
              <wp:start x="0" y="0"/>
              <wp:lineTo x="0" y="21073"/>
              <wp:lineTo x="21354" y="21073"/>
              <wp:lineTo x="2135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8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BF1">
      <w:rPr>
        <w:noProof/>
      </w:rPr>
      <w:drawing>
        <wp:anchor distT="0" distB="0" distL="114300" distR="114300" simplePos="0" relativeHeight="251657728" behindDoc="0" locked="0" layoutInCell="1" allowOverlap="1" wp14:anchorId="2D95BD23" wp14:editId="6485A90D">
          <wp:simplePos x="0" y="0"/>
          <wp:positionH relativeFrom="column">
            <wp:align>right</wp:align>
          </wp:positionH>
          <wp:positionV relativeFrom="paragraph">
            <wp:posOffset>-33020</wp:posOffset>
          </wp:positionV>
          <wp:extent cx="759460" cy="982345"/>
          <wp:effectExtent l="0" t="0" r="0" b="0"/>
          <wp:wrapNone/>
          <wp:docPr id="11" name="Bild 1" descr="Hessen_Logo-4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sen_Logo-400pi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460" cy="982345"/>
                  </a:xfrm>
                  <a:prstGeom prst="rect">
                    <a:avLst/>
                  </a:prstGeom>
                  <a:noFill/>
                </pic:spPr>
              </pic:pic>
            </a:graphicData>
          </a:graphic>
          <wp14:sizeRelH relativeFrom="page">
            <wp14:pctWidth>0</wp14:pctWidth>
          </wp14:sizeRelH>
          <wp14:sizeRelV relativeFrom="page">
            <wp14:pctHeight>0</wp14:pctHeight>
          </wp14:sizeRelV>
        </wp:anchor>
      </w:drawing>
    </w:r>
  </w:p>
  <w:p w14:paraId="1B36908A" w14:textId="77777777" w:rsidR="009B69DC" w:rsidRPr="00E14294" w:rsidRDefault="009B69DC" w:rsidP="000A157F">
    <w:pPr>
      <w:pStyle w:val="Kopfzeile"/>
    </w:pPr>
  </w:p>
  <w:p w14:paraId="1753CFA9" w14:textId="77777777" w:rsidR="004070BB" w:rsidRDefault="004070BB">
    <w:pPr>
      <w:pStyle w:val="Kopfzeile"/>
    </w:pPr>
  </w:p>
  <w:p w14:paraId="055236FD" w14:textId="77777777" w:rsidR="00C718C5" w:rsidRDefault="00C71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5C8"/>
    <w:multiLevelType w:val="hybridMultilevel"/>
    <w:tmpl w:val="AE162D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54F8"/>
    <w:multiLevelType w:val="hybridMultilevel"/>
    <w:tmpl w:val="DD5EEA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B06B98"/>
    <w:multiLevelType w:val="hybridMultilevel"/>
    <w:tmpl w:val="E3303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C569F"/>
    <w:multiLevelType w:val="hybridMultilevel"/>
    <w:tmpl w:val="BF768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0622C7"/>
    <w:multiLevelType w:val="hybridMultilevel"/>
    <w:tmpl w:val="0D362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EE3138"/>
    <w:multiLevelType w:val="hybridMultilevel"/>
    <w:tmpl w:val="F04E6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6908F0"/>
    <w:multiLevelType w:val="hybridMultilevel"/>
    <w:tmpl w:val="3F5C31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2312CC"/>
    <w:multiLevelType w:val="hybridMultilevel"/>
    <w:tmpl w:val="A5868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36968">
    <w:abstractNumId w:val="6"/>
  </w:num>
  <w:num w:numId="2" w16cid:durableId="1997104779">
    <w:abstractNumId w:val="0"/>
  </w:num>
  <w:num w:numId="3" w16cid:durableId="1766226906">
    <w:abstractNumId w:val="5"/>
  </w:num>
  <w:num w:numId="4" w16cid:durableId="511801257">
    <w:abstractNumId w:val="4"/>
  </w:num>
  <w:num w:numId="5" w16cid:durableId="1255439241">
    <w:abstractNumId w:val="1"/>
  </w:num>
  <w:num w:numId="6" w16cid:durableId="1348214249">
    <w:abstractNumId w:val="3"/>
  </w:num>
  <w:num w:numId="7" w16cid:durableId="2141651987">
    <w:abstractNumId w:val="2"/>
  </w:num>
  <w:num w:numId="8" w16cid:durableId="527062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76"/>
    <w:rsid w:val="00011458"/>
    <w:rsid w:val="00012DE9"/>
    <w:rsid w:val="00014A01"/>
    <w:rsid w:val="000320AF"/>
    <w:rsid w:val="000934B6"/>
    <w:rsid w:val="000A08E6"/>
    <w:rsid w:val="000A157F"/>
    <w:rsid w:val="000A1BFC"/>
    <w:rsid w:val="000B0AB8"/>
    <w:rsid w:val="000C701D"/>
    <w:rsid w:val="00105B76"/>
    <w:rsid w:val="00137900"/>
    <w:rsid w:val="00145B8B"/>
    <w:rsid w:val="00181EAF"/>
    <w:rsid w:val="001C2303"/>
    <w:rsid w:val="001D526D"/>
    <w:rsid w:val="002012B7"/>
    <w:rsid w:val="00203BE7"/>
    <w:rsid w:val="00253DEB"/>
    <w:rsid w:val="00277758"/>
    <w:rsid w:val="002A4C4B"/>
    <w:rsid w:val="002D33EC"/>
    <w:rsid w:val="002F0C6B"/>
    <w:rsid w:val="002F264A"/>
    <w:rsid w:val="00340805"/>
    <w:rsid w:val="0038329D"/>
    <w:rsid w:val="003A4951"/>
    <w:rsid w:val="003C2F4A"/>
    <w:rsid w:val="003E2801"/>
    <w:rsid w:val="004070BB"/>
    <w:rsid w:val="0042483D"/>
    <w:rsid w:val="004329F7"/>
    <w:rsid w:val="004552A4"/>
    <w:rsid w:val="0046749E"/>
    <w:rsid w:val="0047791B"/>
    <w:rsid w:val="00492171"/>
    <w:rsid w:val="004922BB"/>
    <w:rsid w:val="004A1D1E"/>
    <w:rsid w:val="004C2179"/>
    <w:rsid w:val="004C3B2C"/>
    <w:rsid w:val="0051010C"/>
    <w:rsid w:val="00541078"/>
    <w:rsid w:val="005926F1"/>
    <w:rsid w:val="005C0A83"/>
    <w:rsid w:val="005C28A4"/>
    <w:rsid w:val="00612DC3"/>
    <w:rsid w:val="00622BB6"/>
    <w:rsid w:val="006336C5"/>
    <w:rsid w:val="006357A5"/>
    <w:rsid w:val="0067269A"/>
    <w:rsid w:val="00672ED3"/>
    <w:rsid w:val="00673DC8"/>
    <w:rsid w:val="00675931"/>
    <w:rsid w:val="006F2AA3"/>
    <w:rsid w:val="006F4C5B"/>
    <w:rsid w:val="00734407"/>
    <w:rsid w:val="00745199"/>
    <w:rsid w:val="00790069"/>
    <w:rsid w:val="00794964"/>
    <w:rsid w:val="007952BF"/>
    <w:rsid w:val="007B181D"/>
    <w:rsid w:val="007B6B3B"/>
    <w:rsid w:val="007C27BD"/>
    <w:rsid w:val="007E2A2E"/>
    <w:rsid w:val="007F16FD"/>
    <w:rsid w:val="00831230"/>
    <w:rsid w:val="00832E0C"/>
    <w:rsid w:val="00834458"/>
    <w:rsid w:val="008501E9"/>
    <w:rsid w:val="0086153A"/>
    <w:rsid w:val="008862D1"/>
    <w:rsid w:val="00895BF1"/>
    <w:rsid w:val="008B76EF"/>
    <w:rsid w:val="008D0C0F"/>
    <w:rsid w:val="008E00E3"/>
    <w:rsid w:val="008E4BB3"/>
    <w:rsid w:val="008F045B"/>
    <w:rsid w:val="00927809"/>
    <w:rsid w:val="009345D0"/>
    <w:rsid w:val="00956124"/>
    <w:rsid w:val="009635D1"/>
    <w:rsid w:val="009B69DC"/>
    <w:rsid w:val="009F2FF7"/>
    <w:rsid w:val="00A21999"/>
    <w:rsid w:val="00A75943"/>
    <w:rsid w:val="00A968AA"/>
    <w:rsid w:val="00AA434A"/>
    <w:rsid w:val="00AF0E7C"/>
    <w:rsid w:val="00AF61FE"/>
    <w:rsid w:val="00AF7608"/>
    <w:rsid w:val="00B11D19"/>
    <w:rsid w:val="00B12690"/>
    <w:rsid w:val="00B84767"/>
    <w:rsid w:val="00BB2127"/>
    <w:rsid w:val="00BB7F79"/>
    <w:rsid w:val="00BC3D14"/>
    <w:rsid w:val="00BC7F8E"/>
    <w:rsid w:val="00C05503"/>
    <w:rsid w:val="00C24A96"/>
    <w:rsid w:val="00C2526E"/>
    <w:rsid w:val="00C34E83"/>
    <w:rsid w:val="00C4103F"/>
    <w:rsid w:val="00C718C5"/>
    <w:rsid w:val="00C75B75"/>
    <w:rsid w:val="00C91048"/>
    <w:rsid w:val="00CF7661"/>
    <w:rsid w:val="00D13901"/>
    <w:rsid w:val="00D3780B"/>
    <w:rsid w:val="00D83096"/>
    <w:rsid w:val="00D85BC2"/>
    <w:rsid w:val="00DA79C9"/>
    <w:rsid w:val="00DE23F3"/>
    <w:rsid w:val="00DF1B56"/>
    <w:rsid w:val="00DF6F9A"/>
    <w:rsid w:val="00E01622"/>
    <w:rsid w:val="00E228C1"/>
    <w:rsid w:val="00E337A5"/>
    <w:rsid w:val="00E52FA2"/>
    <w:rsid w:val="00E625D9"/>
    <w:rsid w:val="00EA6E65"/>
    <w:rsid w:val="00EC1AF4"/>
    <w:rsid w:val="00ED58F0"/>
    <w:rsid w:val="00EE2F85"/>
    <w:rsid w:val="00F05116"/>
    <w:rsid w:val="00F05887"/>
    <w:rsid w:val="00F233E3"/>
    <w:rsid w:val="00F77A76"/>
    <w:rsid w:val="00F9760F"/>
    <w:rsid w:val="00FB0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C0191E"/>
  <w15:chartTrackingRefBased/>
  <w15:docId w15:val="{7257B7A3-C71C-43FA-A56C-38B93FB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pPr>
      <w:spacing w:before="120" w:line="270" w:lineRule="atLeast"/>
    </w:pPr>
    <w:rPr>
      <w:rFonts w:eastAsia="Times New Roman"/>
      <w:noProof/>
      <w:lang w:val="de-DE" w:eastAsia="de-DE"/>
    </w:rPr>
  </w:style>
  <w:style w:type="paragraph" w:customStyle="1" w:styleId="Absender">
    <w:name w:val="Absender"/>
    <w:basedOn w:val="Standard"/>
    <w:pPr>
      <w:spacing w:line="180" w:lineRule="exact"/>
    </w:pPr>
    <w:rPr>
      <w:rFonts w:ascii="Arial" w:eastAsia="Times New Roman" w:hAnsi="Arial"/>
      <w:sz w:val="13"/>
      <w:szCs w:val="20"/>
      <w:lang w:val="de-DE" w:eastAsia="de-DE"/>
    </w:rPr>
  </w:style>
  <w:style w:type="paragraph" w:customStyle="1" w:styleId="Seminardaten">
    <w:name w:val="Seminardaten"/>
    <w:basedOn w:val="Standard"/>
    <w:pPr>
      <w:tabs>
        <w:tab w:val="left" w:pos="1985"/>
      </w:tabs>
      <w:spacing w:after="240" w:line="270" w:lineRule="atLeast"/>
      <w:contextualSpacing/>
    </w:pPr>
    <w:rPr>
      <w:rFonts w:eastAsia="Times New Roman"/>
      <w:noProof/>
      <w:szCs w:val="20"/>
      <w:lang w:val="de-DE" w:eastAsia="de-DE"/>
    </w:rPr>
  </w:style>
  <w:style w:type="paragraph" w:customStyle="1" w:styleId="Textkrpereinzeilig">
    <w:name w:val="Textkörper (einzeilig)"/>
    <w:basedOn w:val="Standard"/>
    <w:pPr>
      <w:tabs>
        <w:tab w:val="left" w:pos="1985"/>
      </w:tabs>
      <w:spacing w:line="270" w:lineRule="atLeast"/>
    </w:pPr>
    <w:rPr>
      <w:rFonts w:eastAsia="Times New Roman"/>
      <w:szCs w:val="20"/>
      <w:lang w:val="de-DE" w:eastAsia="de-DE"/>
    </w:rPr>
  </w:style>
  <w:style w:type="paragraph" w:customStyle="1" w:styleId="ASignature">
    <w:name w:val="A_Signature"/>
    <w:basedOn w:val="Standard"/>
    <w:pPr>
      <w:spacing w:before="480"/>
    </w:pPr>
  </w:style>
  <w:style w:type="paragraph" w:customStyle="1" w:styleId="ASubject">
    <w:name w:val="A_Subject"/>
    <w:basedOn w:val="Standard"/>
    <w:next w:val="Standard"/>
    <w:pPr>
      <w:spacing w:before="240" w:after="480"/>
    </w:pPr>
    <w:rPr>
      <w:b/>
    </w:rPr>
  </w:style>
  <w:style w:type="paragraph" w:customStyle="1" w:styleId="ATextblock">
    <w:name w:val="A_Textblock"/>
    <w:basedOn w:val="Standard"/>
    <w:pPr>
      <w:spacing w:after="120"/>
    </w:pPr>
  </w:style>
  <w:style w:type="paragraph" w:customStyle="1" w:styleId="ATextblockeingerckt">
    <w:name w:val="A_Textblock_eingerückt"/>
    <w:basedOn w:val="ATextblock"/>
    <w:pPr>
      <w:ind w:left="1134"/>
    </w:pPr>
  </w:style>
  <w:style w:type="paragraph" w:customStyle="1" w:styleId="AFlietext">
    <w:name w:val="A_Fließtext"/>
    <w:basedOn w:val="Standard"/>
    <w:pPr>
      <w:spacing w:before="120"/>
    </w:pPr>
    <w:rPr>
      <w:rFonts w:ascii="Arial" w:eastAsia="Arial Unicode MS" w:hAnsi="Arial"/>
      <w:sz w:val="22"/>
      <w:szCs w:val="22"/>
      <w:lang w:val="de-DE" w:eastAsia="de-DE"/>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customStyle="1" w:styleId="KopfFett">
    <w:name w:val="Kopf (Fett)"/>
    <w:basedOn w:val="Standard"/>
    <w:rPr>
      <w:rFonts w:ascii="Arial" w:eastAsia="Times New Roman" w:hAnsi="Arial"/>
      <w:b/>
      <w:sz w:val="20"/>
      <w:szCs w:val="20"/>
      <w:lang w:val="de-DE" w:eastAsia="de-DE"/>
    </w:rPr>
  </w:style>
  <w:style w:type="paragraph" w:customStyle="1" w:styleId="AdresseundWeg">
    <w:name w:val="Adresse_und_Weg"/>
    <w:basedOn w:val="Standard"/>
    <w:pPr>
      <w:spacing w:line="270" w:lineRule="atLeast"/>
    </w:pPr>
    <w:rPr>
      <w:rFonts w:ascii="Arial" w:eastAsia="Times New Roman" w:hAnsi="Arial" w:cs="Arial"/>
      <w:sz w:val="16"/>
      <w:szCs w:val="20"/>
      <w:lang w:val="de-DE" w:eastAsia="de-DE"/>
    </w:rPr>
  </w:style>
  <w:style w:type="paragraph" w:customStyle="1" w:styleId="berschriftAnfProf">
    <w:name w:val="Überschrift (AnfProf)"/>
    <w:pPr>
      <w:spacing w:before="360" w:after="240"/>
    </w:pPr>
    <w:rPr>
      <w:rFonts w:ascii="Arial" w:eastAsia="Times New Roman" w:hAnsi="Arial" w:cs="Arial"/>
      <w:b/>
      <w:bCs/>
      <w:sz w:val="32"/>
      <w:szCs w:val="32"/>
      <w:u w:val="single"/>
    </w:rPr>
  </w:style>
  <w:style w:type="character" w:styleId="Seitenzahl">
    <w:name w:val="page number"/>
    <w:basedOn w:val="Absatz-Standardschriftart"/>
    <w:rsid w:val="000934B6"/>
  </w:style>
  <w:style w:type="paragraph" w:styleId="Textkrper2">
    <w:name w:val="Body Text 2"/>
    <w:basedOn w:val="Standard"/>
    <w:link w:val="Textkrper2Zchn"/>
    <w:rsid w:val="009B69DC"/>
    <w:pPr>
      <w:ind w:right="3492"/>
      <w:jc w:val="both"/>
    </w:pPr>
    <w:rPr>
      <w:rFonts w:ascii="Arial" w:eastAsia="Times New Roman" w:hAnsi="Arial" w:cs="Arial"/>
      <w:sz w:val="16"/>
      <w:lang w:val="de-DE" w:eastAsia="de-DE"/>
    </w:rPr>
  </w:style>
  <w:style w:type="character" w:customStyle="1" w:styleId="Textkrper2Zchn">
    <w:name w:val="Textkörper 2 Zchn"/>
    <w:link w:val="Textkrper2"/>
    <w:rsid w:val="009B69DC"/>
    <w:rPr>
      <w:rFonts w:ascii="Arial" w:eastAsia="Times New Roman" w:hAnsi="Arial" w:cs="Arial"/>
      <w:sz w:val="16"/>
      <w:szCs w:val="24"/>
    </w:rPr>
  </w:style>
  <w:style w:type="paragraph" w:styleId="Sprechblasentext">
    <w:name w:val="Balloon Text"/>
    <w:basedOn w:val="Standard"/>
    <w:link w:val="SprechblasentextZchn"/>
    <w:rsid w:val="0086153A"/>
    <w:rPr>
      <w:rFonts w:ascii="Segoe UI" w:hAnsi="Segoe UI" w:cs="Segoe UI"/>
      <w:sz w:val="18"/>
      <w:szCs w:val="18"/>
    </w:rPr>
  </w:style>
  <w:style w:type="character" w:customStyle="1" w:styleId="SprechblasentextZchn">
    <w:name w:val="Sprechblasentext Zchn"/>
    <w:link w:val="Sprechblasentext"/>
    <w:rsid w:val="0086153A"/>
    <w:rPr>
      <w:rFonts w:ascii="Segoe UI" w:hAnsi="Segoe UI" w:cs="Segoe UI"/>
      <w:sz w:val="18"/>
      <w:szCs w:val="18"/>
      <w:lang w:val="en-US" w:eastAsia="zh-CN"/>
    </w:rPr>
  </w:style>
  <w:style w:type="character" w:styleId="Hyperlink">
    <w:name w:val="Hyperlink"/>
    <w:rsid w:val="0051010C"/>
    <w:rPr>
      <w:color w:val="0563C1"/>
      <w:u w:val="single"/>
    </w:rPr>
  </w:style>
  <w:style w:type="character" w:customStyle="1" w:styleId="NichtaufgelsteErwhnung1">
    <w:name w:val="Nicht aufgelöste Erwähnung1"/>
    <w:uiPriority w:val="99"/>
    <w:semiHidden/>
    <w:unhideWhenUsed/>
    <w:rsid w:val="0051010C"/>
    <w:rPr>
      <w:color w:val="605E5C"/>
      <w:shd w:val="clear" w:color="auto" w:fill="E1DFDD"/>
    </w:rPr>
  </w:style>
  <w:style w:type="paragraph" w:styleId="Listenabsatz">
    <w:name w:val="List Paragraph"/>
    <w:basedOn w:val="Standard"/>
    <w:uiPriority w:val="34"/>
    <w:qFormat/>
    <w:rsid w:val="00EA6E65"/>
    <w:pPr>
      <w:spacing w:after="200" w:line="276"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al.SSA.Wiesbaden@kultus.hes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3521</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Ausschreibungsnummer:</vt:lpstr>
      <vt:lpstr>Ausschreibungsnummer:</vt:lpstr>
    </vt:vector>
  </TitlesOfParts>
  <Company>Accenture</Company>
  <LinksUpToDate>false</LinksUpToDate>
  <CharactersWithSpaces>3942</CharactersWithSpaces>
  <SharedDoc>false</SharedDoc>
  <HLinks>
    <vt:vector size="6" baseType="variant">
      <vt:variant>
        <vt:i4>1245258</vt:i4>
      </vt:variant>
      <vt:variant>
        <vt:i4>0</vt:i4>
      </vt:variant>
      <vt:variant>
        <vt:i4>0</vt:i4>
      </vt:variant>
      <vt:variant>
        <vt:i4>5</vt:i4>
      </vt:variant>
      <vt:variant>
        <vt:lpwstr>http://www.hansenberg.de/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Ausschreibungsnummer:</dc:title>
  <dc:subject/>
  <dc:creator>Alexander C Gross</dc:creator>
  <cp:keywords/>
  <cp:lastModifiedBy>K. Nabors</cp:lastModifiedBy>
  <cp:revision>2</cp:revision>
  <cp:lastPrinted>2022-06-14T12:47:00Z</cp:lastPrinted>
  <dcterms:created xsi:type="dcterms:W3CDTF">2022-06-23T11:23:00Z</dcterms:created>
  <dcterms:modified xsi:type="dcterms:W3CDTF">2022-06-23T11:23:00Z</dcterms:modified>
</cp:coreProperties>
</file>